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21E72" w14:textId="59898A8D" w:rsidR="00086AC4" w:rsidRPr="00D16510" w:rsidRDefault="00086AC4" w:rsidP="00086AC4">
      <w:pPr>
        <w:jc w:val="center"/>
        <w:rPr>
          <w:rFonts w:ascii="Calibri" w:hAnsi="Calibri"/>
        </w:rPr>
      </w:pPr>
      <w:r w:rsidRPr="00D16510">
        <w:rPr>
          <w:rFonts w:ascii="Calibri" w:hAnsi="Calibri"/>
          <w:noProof/>
          <w:lang w:eastAsia="en-IE" w:bidi="ar-SA"/>
        </w:rPr>
        <w:drawing>
          <wp:inline distT="0" distB="0" distL="0" distR="0" wp14:anchorId="3B07E111" wp14:editId="69B82C54">
            <wp:extent cx="3048000" cy="1628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1628775"/>
                    </a:xfrm>
                    <a:prstGeom prst="rect">
                      <a:avLst/>
                    </a:prstGeom>
                    <a:noFill/>
                    <a:ln>
                      <a:noFill/>
                    </a:ln>
                  </pic:spPr>
                </pic:pic>
              </a:graphicData>
            </a:graphic>
          </wp:inline>
        </w:drawing>
      </w:r>
    </w:p>
    <w:p w14:paraId="4166CA04" w14:textId="77777777" w:rsidR="00086AC4" w:rsidRPr="00D16510" w:rsidRDefault="00086AC4" w:rsidP="00086AC4">
      <w:pPr>
        <w:rPr>
          <w:rFonts w:ascii="Calibri" w:hAnsi="Calibri"/>
        </w:rPr>
      </w:pPr>
    </w:p>
    <w:p w14:paraId="1F60C3B0" w14:textId="77777777" w:rsidR="00086AC4" w:rsidRPr="00D16510" w:rsidRDefault="00086AC4" w:rsidP="00086AC4">
      <w:pPr>
        <w:rPr>
          <w:rFonts w:ascii="Calibri" w:hAnsi="Calibri"/>
        </w:rPr>
      </w:pPr>
    </w:p>
    <w:p w14:paraId="5E3FEE4F" w14:textId="77777777" w:rsidR="00086AC4" w:rsidRPr="00D16510" w:rsidRDefault="00086AC4" w:rsidP="00086AC4">
      <w:pPr>
        <w:rPr>
          <w:rFonts w:ascii="Calibri" w:hAnsi="Calibri"/>
        </w:rPr>
      </w:pPr>
    </w:p>
    <w:p w14:paraId="55A62F74" w14:textId="77777777" w:rsidR="00086AC4" w:rsidRPr="00D16510" w:rsidRDefault="00086AC4" w:rsidP="00086AC4">
      <w:pPr>
        <w:rPr>
          <w:rFonts w:ascii="Calibri" w:hAnsi="Calibri"/>
        </w:rPr>
      </w:pPr>
    </w:p>
    <w:p w14:paraId="63775E6A" w14:textId="77777777" w:rsidR="00086AC4" w:rsidRPr="00D16510" w:rsidRDefault="00086AC4" w:rsidP="00086AC4">
      <w:pPr>
        <w:pStyle w:val="Heading1"/>
        <w:numPr>
          <w:ilvl w:val="0"/>
          <w:numId w:val="1"/>
        </w:numPr>
        <w:spacing w:after="0"/>
        <w:ind w:left="431" w:hanging="431"/>
        <w:rPr>
          <w:rFonts w:ascii="Calibri" w:hAnsi="Calibri"/>
          <w:color w:val="666666"/>
          <w:sz w:val="144"/>
          <w:szCs w:val="144"/>
        </w:rPr>
      </w:pPr>
      <w:bookmarkStart w:id="0" w:name="__RefHeading__1867_1870478337"/>
      <w:bookmarkStart w:id="1" w:name="_Toc403937353"/>
      <w:bookmarkEnd w:id="0"/>
      <w:r w:rsidRPr="00D16510">
        <w:rPr>
          <w:rFonts w:ascii="Calibri" w:hAnsi="Calibri"/>
          <w:color w:val="666666"/>
          <w:sz w:val="144"/>
          <w:szCs w:val="144"/>
        </w:rPr>
        <w:t>Club Rules &amp;</w:t>
      </w:r>
      <w:bookmarkEnd w:id="1"/>
    </w:p>
    <w:p w14:paraId="756DEA36" w14:textId="77777777" w:rsidR="00086AC4" w:rsidRPr="00D16510" w:rsidRDefault="00086AC4" w:rsidP="00086AC4">
      <w:pPr>
        <w:pStyle w:val="Heading1"/>
        <w:numPr>
          <w:ilvl w:val="0"/>
          <w:numId w:val="1"/>
        </w:numPr>
        <w:spacing w:before="0"/>
        <w:ind w:left="431" w:hanging="431"/>
        <w:rPr>
          <w:rFonts w:ascii="Calibri" w:hAnsi="Calibri"/>
        </w:rPr>
      </w:pPr>
      <w:bookmarkStart w:id="2" w:name="__RefHeading__1869_1870478337"/>
      <w:bookmarkStart w:id="3" w:name="_Toc403937354"/>
      <w:bookmarkEnd w:id="2"/>
      <w:r w:rsidRPr="00D16510">
        <w:rPr>
          <w:rFonts w:ascii="Calibri" w:hAnsi="Calibri"/>
          <w:color w:val="666666"/>
          <w:sz w:val="144"/>
          <w:szCs w:val="144"/>
        </w:rPr>
        <w:t>Guidelines</w:t>
      </w:r>
      <w:bookmarkEnd w:id="3"/>
    </w:p>
    <w:p w14:paraId="14BF146D" w14:textId="77777777" w:rsidR="00086AC4" w:rsidRPr="00D16510" w:rsidRDefault="00086AC4" w:rsidP="00086AC4">
      <w:pPr>
        <w:rPr>
          <w:rFonts w:ascii="Calibri" w:hAnsi="Calibri"/>
        </w:rPr>
      </w:pPr>
    </w:p>
    <w:p w14:paraId="017F685A" w14:textId="77777777" w:rsidR="00086AC4" w:rsidRPr="00D16510" w:rsidRDefault="00086AC4" w:rsidP="00086AC4">
      <w:pPr>
        <w:rPr>
          <w:rFonts w:ascii="Calibri" w:hAnsi="Calibri"/>
          <w:b/>
          <w:color w:val="000000"/>
          <w:sz w:val="44"/>
        </w:rPr>
      </w:pPr>
      <w:r w:rsidRPr="00D16510">
        <w:rPr>
          <w:rFonts w:ascii="Calibri" w:hAnsi="Calibri"/>
          <w:b/>
          <w:color w:val="000000"/>
          <w:sz w:val="44"/>
        </w:rPr>
        <w:t>Ashbrook Lawn Tennis Club</w:t>
      </w:r>
    </w:p>
    <w:p w14:paraId="0FD2F481" w14:textId="77777777" w:rsidR="00086AC4" w:rsidRPr="00D16510" w:rsidRDefault="00086AC4" w:rsidP="00086AC4">
      <w:pPr>
        <w:rPr>
          <w:rFonts w:ascii="Calibri" w:hAnsi="Calibri"/>
          <w:color w:val="000000"/>
          <w:sz w:val="44"/>
        </w:rPr>
      </w:pPr>
      <w:r w:rsidRPr="00D16510">
        <w:rPr>
          <w:rFonts w:ascii="Calibri" w:hAnsi="Calibri"/>
          <w:color w:val="000000"/>
          <w:sz w:val="44"/>
        </w:rPr>
        <w:t xml:space="preserve">Bushes Lane, Grosvenor Road (Rear), </w:t>
      </w:r>
    </w:p>
    <w:p w14:paraId="2AFAA7FF" w14:textId="77777777" w:rsidR="00086AC4" w:rsidRPr="00D16510" w:rsidRDefault="00086AC4" w:rsidP="00086AC4">
      <w:pPr>
        <w:rPr>
          <w:rFonts w:ascii="Calibri" w:hAnsi="Calibri"/>
          <w:color w:val="000000"/>
          <w:sz w:val="44"/>
        </w:rPr>
      </w:pPr>
      <w:r w:rsidRPr="00D16510">
        <w:rPr>
          <w:rFonts w:ascii="Calibri" w:hAnsi="Calibri"/>
          <w:color w:val="000000"/>
          <w:sz w:val="44"/>
        </w:rPr>
        <w:t xml:space="preserve">Rathgar, </w:t>
      </w:r>
    </w:p>
    <w:p w14:paraId="6D0BAA47" w14:textId="77777777" w:rsidR="00086AC4" w:rsidRPr="00D16510" w:rsidRDefault="00086AC4" w:rsidP="00086AC4">
      <w:pPr>
        <w:rPr>
          <w:rFonts w:ascii="Calibri" w:hAnsi="Calibri"/>
        </w:rPr>
      </w:pPr>
      <w:r w:rsidRPr="00D16510">
        <w:rPr>
          <w:rFonts w:ascii="Calibri" w:hAnsi="Calibri"/>
          <w:color w:val="000000"/>
          <w:sz w:val="44"/>
        </w:rPr>
        <w:t>Dublin 6.</w:t>
      </w:r>
    </w:p>
    <w:p w14:paraId="739056AB" w14:textId="77777777" w:rsidR="00086AC4" w:rsidRPr="00D16510" w:rsidRDefault="00086AC4" w:rsidP="00086AC4">
      <w:pPr>
        <w:rPr>
          <w:rFonts w:ascii="Calibri" w:hAnsi="Calibri"/>
        </w:rPr>
      </w:pPr>
    </w:p>
    <w:p w14:paraId="0359E3DF" w14:textId="77777777" w:rsidR="00086AC4" w:rsidRPr="003F3252" w:rsidRDefault="00086AC4" w:rsidP="00086AC4">
      <w:pPr>
        <w:rPr>
          <w:rFonts w:ascii="Calibri" w:hAnsi="Calibri"/>
          <w:color w:val="365F91"/>
          <w:sz w:val="44"/>
        </w:rPr>
      </w:pPr>
      <w:r w:rsidRPr="003F3252">
        <w:rPr>
          <w:rFonts w:ascii="Calibri" w:hAnsi="Calibri"/>
          <w:color w:val="365F91"/>
          <w:sz w:val="44"/>
        </w:rPr>
        <w:t>www.ashbrooktennisclub.ie</w:t>
      </w:r>
    </w:p>
    <w:p w14:paraId="2A879E55" w14:textId="77777777" w:rsidR="00086AC4" w:rsidRPr="00D16510" w:rsidRDefault="00086AC4" w:rsidP="00086AC4">
      <w:pPr>
        <w:rPr>
          <w:rFonts w:ascii="Calibri" w:hAnsi="Calibri"/>
          <w:color w:val="000000"/>
          <w:sz w:val="20"/>
        </w:rPr>
      </w:pPr>
    </w:p>
    <w:p w14:paraId="2FD1DED3" w14:textId="77777777" w:rsidR="00086AC4" w:rsidRPr="00D16510" w:rsidRDefault="00086AC4" w:rsidP="00086AC4">
      <w:pPr>
        <w:rPr>
          <w:rFonts w:ascii="Calibri" w:hAnsi="Calibri"/>
          <w:color w:val="000000"/>
          <w:sz w:val="28"/>
          <w:szCs w:val="28"/>
        </w:rPr>
      </w:pPr>
    </w:p>
    <w:p w14:paraId="215E041E" w14:textId="77777777" w:rsidR="00086AC4" w:rsidRPr="00D16510" w:rsidRDefault="00086AC4" w:rsidP="00086AC4">
      <w:pPr>
        <w:rPr>
          <w:rFonts w:ascii="Calibri" w:hAnsi="Calibri"/>
          <w:color w:val="000000"/>
          <w:sz w:val="28"/>
          <w:szCs w:val="28"/>
        </w:rPr>
      </w:pPr>
    </w:p>
    <w:p w14:paraId="2ED0C6F8" w14:textId="77777777" w:rsidR="00086AC4" w:rsidRPr="00D16510" w:rsidRDefault="00086AC4" w:rsidP="00086AC4">
      <w:pPr>
        <w:rPr>
          <w:rFonts w:ascii="Calibri" w:hAnsi="Calibri"/>
          <w:color w:val="000000"/>
          <w:sz w:val="28"/>
          <w:szCs w:val="28"/>
        </w:rPr>
      </w:pPr>
    </w:p>
    <w:p w14:paraId="1A6DEA4B" w14:textId="0C2F9657" w:rsidR="00086AC4" w:rsidRPr="00D16510" w:rsidRDefault="00117D14" w:rsidP="00086AC4">
      <w:pPr>
        <w:jc w:val="right"/>
        <w:rPr>
          <w:rFonts w:ascii="Calibri" w:hAnsi="Calibri"/>
          <w:sz w:val="28"/>
          <w:szCs w:val="28"/>
        </w:rPr>
      </w:pPr>
      <w:r>
        <w:rPr>
          <w:rFonts w:ascii="Calibri" w:hAnsi="Calibri"/>
          <w:color w:val="000000"/>
          <w:sz w:val="28"/>
          <w:szCs w:val="28"/>
        </w:rPr>
        <w:t xml:space="preserve">Under review </w:t>
      </w:r>
      <w:r w:rsidR="00086AC4" w:rsidRPr="00D16510">
        <w:rPr>
          <w:rFonts w:ascii="Calibri" w:hAnsi="Calibri"/>
          <w:color w:val="000000"/>
          <w:sz w:val="28"/>
          <w:szCs w:val="28"/>
        </w:rPr>
        <w:t xml:space="preserve">Last </w:t>
      </w:r>
      <w:r>
        <w:rPr>
          <w:rFonts w:ascii="Calibri" w:hAnsi="Calibri"/>
          <w:color w:val="000000"/>
          <w:sz w:val="28"/>
          <w:szCs w:val="28"/>
        </w:rPr>
        <w:t>Modified</w:t>
      </w:r>
      <w:r w:rsidR="00086AC4" w:rsidRPr="00D16510">
        <w:rPr>
          <w:rFonts w:ascii="Calibri" w:hAnsi="Calibri"/>
          <w:color w:val="000000"/>
          <w:sz w:val="28"/>
          <w:szCs w:val="28"/>
        </w:rPr>
        <w:t xml:space="preserve">: </w:t>
      </w:r>
      <w:r>
        <w:rPr>
          <w:rFonts w:ascii="Calibri" w:hAnsi="Calibri"/>
          <w:color w:val="000000"/>
          <w:sz w:val="28"/>
          <w:szCs w:val="28"/>
        </w:rPr>
        <w:t>13/9/2021</w:t>
      </w:r>
    </w:p>
    <w:p w14:paraId="3793EF29" w14:textId="36A6B318" w:rsidR="00086AC4" w:rsidRDefault="00086AC4"/>
    <w:p w14:paraId="3E0A5A67" w14:textId="77777777" w:rsidR="001819AF" w:rsidRDefault="001819AF">
      <w:pPr>
        <w:widowControl/>
        <w:suppressAutoHyphens w:val="0"/>
        <w:spacing w:after="160" w:line="259" w:lineRule="auto"/>
      </w:pPr>
    </w:p>
    <w:p w14:paraId="2761492D" w14:textId="77777777" w:rsidR="001819AF" w:rsidRDefault="001819AF">
      <w:pPr>
        <w:widowControl/>
        <w:suppressAutoHyphens w:val="0"/>
        <w:spacing w:after="160" w:line="259" w:lineRule="auto"/>
      </w:pPr>
      <w:r>
        <w:br w:type="page"/>
      </w:r>
    </w:p>
    <w:p w14:paraId="6C4F145A" w14:textId="77777777" w:rsidR="001819AF" w:rsidRDefault="001819AF">
      <w:pPr>
        <w:widowControl/>
        <w:suppressAutoHyphens w:val="0"/>
        <w:spacing w:after="160" w:line="259" w:lineRule="auto"/>
      </w:pPr>
      <w:r>
        <w:lastRenderedPageBreak/>
        <w:t>Contents</w:t>
      </w:r>
    </w:p>
    <w:p w14:paraId="39FFCA14" w14:textId="77777777" w:rsidR="001819AF" w:rsidRDefault="001819AF">
      <w:pPr>
        <w:widowControl/>
        <w:suppressAutoHyphens w:val="0"/>
        <w:spacing w:after="160" w:line="259" w:lineRule="auto"/>
      </w:pPr>
    </w:p>
    <w:sdt>
      <w:sdtPr>
        <w:id w:val="1476565372"/>
        <w:docPartObj>
          <w:docPartGallery w:val="Table of Contents"/>
          <w:docPartUnique/>
        </w:docPartObj>
      </w:sdtPr>
      <w:sdtEndPr>
        <w:rPr>
          <w:rFonts w:ascii="Times New Roman" w:eastAsia="SimSun" w:hAnsi="Times New Roman" w:cs="Mangal"/>
          <w:color w:val="00000A"/>
          <w:kern w:val="1"/>
          <w:sz w:val="24"/>
          <w:szCs w:val="21"/>
          <w:lang w:val="en-IE" w:eastAsia="zh-CN" w:bidi="hi-IN"/>
        </w:rPr>
      </w:sdtEndPr>
      <w:sdtContent>
        <w:p w14:paraId="5782C8E5" w14:textId="4B30D8FE" w:rsidR="00603F22" w:rsidRDefault="00603F22">
          <w:pPr>
            <w:pStyle w:val="TOCHeading"/>
          </w:pPr>
          <w:r>
            <w:t>Table of Contents</w:t>
          </w:r>
        </w:p>
        <w:p w14:paraId="4F61D773" w14:textId="762AC4DA" w:rsidR="00603F22" w:rsidRDefault="00603F22">
          <w:pPr>
            <w:pStyle w:val="TOC1"/>
          </w:pPr>
          <w:r>
            <w:rPr>
              <w:b/>
              <w:bCs/>
            </w:rPr>
            <w:t>Management Committee</w:t>
          </w:r>
          <w:r>
            <w:ptab w:relativeTo="margin" w:alignment="right" w:leader="dot"/>
          </w:r>
          <w:r>
            <w:rPr>
              <w:b/>
              <w:bCs/>
            </w:rPr>
            <w:t>3</w:t>
          </w:r>
        </w:p>
        <w:p w14:paraId="622316B8" w14:textId="0B176B3E" w:rsidR="00603F22" w:rsidRDefault="00603F22">
          <w:pPr>
            <w:pStyle w:val="TOC1"/>
            <w:rPr>
              <w:b/>
              <w:bCs/>
            </w:rPr>
          </w:pPr>
          <w:r>
            <w:rPr>
              <w:b/>
              <w:bCs/>
            </w:rPr>
            <w:t>Tennis Committee</w:t>
          </w:r>
          <w:r>
            <w:ptab w:relativeTo="margin" w:alignment="right" w:leader="dot"/>
          </w:r>
          <w:r w:rsidR="004852A4">
            <w:rPr>
              <w:b/>
              <w:bCs/>
            </w:rPr>
            <w:t>3</w:t>
          </w:r>
        </w:p>
        <w:p w14:paraId="5BBD539D" w14:textId="45BD4DA5" w:rsidR="004852A4" w:rsidRDefault="004852A4" w:rsidP="004852A4">
          <w:pPr>
            <w:pStyle w:val="TOC1"/>
            <w:rPr>
              <w:b/>
              <w:bCs/>
            </w:rPr>
          </w:pPr>
          <w:r>
            <w:rPr>
              <w:b/>
              <w:bCs/>
            </w:rPr>
            <w:t>Dress Code</w:t>
          </w:r>
          <w:r>
            <w:ptab w:relativeTo="margin" w:alignment="right" w:leader="dot"/>
          </w:r>
          <w:r>
            <w:rPr>
              <w:b/>
              <w:bCs/>
            </w:rPr>
            <w:t>3</w:t>
          </w:r>
        </w:p>
        <w:p w14:paraId="602DFD7F" w14:textId="0C36B90F" w:rsidR="004852A4" w:rsidRDefault="004852A4" w:rsidP="004852A4">
          <w:pPr>
            <w:pStyle w:val="TOC1"/>
            <w:rPr>
              <w:b/>
              <w:bCs/>
            </w:rPr>
          </w:pPr>
          <w:r>
            <w:rPr>
              <w:b/>
              <w:bCs/>
            </w:rPr>
            <w:t>Court Usage</w:t>
          </w:r>
          <w:r>
            <w:ptab w:relativeTo="margin" w:alignment="right" w:leader="dot"/>
          </w:r>
          <w:r>
            <w:rPr>
              <w:b/>
              <w:bCs/>
            </w:rPr>
            <w:t>4</w:t>
          </w:r>
        </w:p>
        <w:p w14:paraId="1864701E" w14:textId="5F62DFBB" w:rsidR="004852A4" w:rsidRDefault="004852A4" w:rsidP="004852A4"/>
        <w:p w14:paraId="4EF710E0" w14:textId="2AE9FE3A" w:rsidR="004852A4" w:rsidRDefault="004852A4" w:rsidP="004852A4">
          <w:pPr>
            <w:pStyle w:val="TOC1"/>
            <w:rPr>
              <w:b/>
              <w:bCs/>
            </w:rPr>
          </w:pPr>
          <w:r>
            <w:rPr>
              <w:b/>
              <w:bCs/>
            </w:rPr>
            <w:t>Visitors</w:t>
          </w:r>
          <w:r>
            <w:ptab w:relativeTo="margin" w:alignment="right" w:leader="dot"/>
          </w:r>
          <w:r>
            <w:rPr>
              <w:b/>
              <w:bCs/>
            </w:rPr>
            <w:t>4</w:t>
          </w:r>
        </w:p>
        <w:p w14:paraId="6F2DE6AB" w14:textId="774F4ACC" w:rsidR="004852A4" w:rsidRDefault="004852A4" w:rsidP="004852A4"/>
        <w:p w14:paraId="5C00AF77" w14:textId="665F9821" w:rsidR="004852A4" w:rsidRDefault="004852A4" w:rsidP="004852A4">
          <w:pPr>
            <w:pStyle w:val="TOC1"/>
            <w:rPr>
              <w:b/>
              <w:bCs/>
            </w:rPr>
          </w:pPr>
          <w:r>
            <w:rPr>
              <w:b/>
              <w:bCs/>
            </w:rPr>
            <w:t>Juniors</w:t>
          </w:r>
          <w:r>
            <w:ptab w:relativeTo="margin" w:alignment="right" w:leader="dot"/>
          </w:r>
          <w:r>
            <w:rPr>
              <w:b/>
              <w:bCs/>
            </w:rPr>
            <w:t>4</w:t>
          </w:r>
        </w:p>
        <w:p w14:paraId="37F563C1" w14:textId="21584598" w:rsidR="004852A4" w:rsidRDefault="004852A4" w:rsidP="004852A4"/>
        <w:p w14:paraId="114327DF" w14:textId="091E5252" w:rsidR="004852A4" w:rsidRDefault="004852A4" w:rsidP="004852A4">
          <w:pPr>
            <w:pStyle w:val="TOC1"/>
            <w:rPr>
              <w:b/>
              <w:bCs/>
            </w:rPr>
          </w:pPr>
          <w:r>
            <w:rPr>
              <w:b/>
              <w:bCs/>
            </w:rPr>
            <w:t>Child Protection Policy</w:t>
          </w:r>
          <w:r>
            <w:ptab w:relativeTo="margin" w:alignment="right" w:leader="dot"/>
          </w:r>
          <w:r>
            <w:rPr>
              <w:b/>
              <w:bCs/>
            </w:rPr>
            <w:t>5</w:t>
          </w:r>
        </w:p>
        <w:p w14:paraId="52729822" w14:textId="585D4F7B" w:rsidR="004852A4" w:rsidRDefault="004852A4" w:rsidP="004852A4"/>
        <w:p w14:paraId="5198A045" w14:textId="4E9EFEBD" w:rsidR="004852A4" w:rsidRDefault="004852A4" w:rsidP="004852A4">
          <w:pPr>
            <w:pStyle w:val="TOC1"/>
            <w:rPr>
              <w:b/>
              <w:bCs/>
            </w:rPr>
          </w:pPr>
          <w:r>
            <w:rPr>
              <w:b/>
              <w:bCs/>
            </w:rPr>
            <w:t>General Rules</w:t>
          </w:r>
          <w:r>
            <w:ptab w:relativeTo="margin" w:alignment="right" w:leader="dot"/>
          </w:r>
          <w:r>
            <w:rPr>
              <w:b/>
              <w:bCs/>
            </w:rPr>
            <w:t>5</w:t>
          </w:r>
        </w:p>
        <w:p w14:paraId="33F9CCF4" w14:textId="00FC4EA3" w:rsidR="004852A4" w:rsidRDefault="004852A4" w:rsidP="004852A4">
          <w:pPr>
            <w:pStyle w:val="TOC1"/>
            <w:rPr>
              <w:b/>
              <w:bCs/>
            </w:rPr>
          </w:pPr>
          <w:r>
            <w:rPr>
              <w:b/>
              <w:bCs/>
            </w:rPr>
            <w:t>Club Competition</w:t>
          </w:r>
          <w:r>
            <w:ptab w:relativeTo="margin" w:alignment="right" w:leader="dot"/>
          </w:r>
          <w:r>
            <w:rPr>
              <w:b/>
              <w:bCs/>
            </w:rPr>
            <w:t>6</w:t>
          </w:r>
        </w:p>
        <w:p w14:paraId="11388728" w14:textId="283869C5" w:rsidR="004852A4" w:rsidRDefault="004852A4" w:rsidP="004852A4">
          <w:pPr>
            <w:pStyle w:val="TOC1"/>
            <w:rPr>
              <w:b/>
              <w:bCs/>
            </w:rPr>
          </w:pPr>
          <w:r>
            <w:rPr>
              <w:b/>
              <w:bCs/>
            </w:rPr>
            <w:t>Social Tennis</w:t>
          </w:r>
          <w:r>
            <w:ptab w:relativeTo="margin" w:alignment="right" w:leader="dot"/>
          </w:r>
          <w:r>
            <w:rPr>
              <w:b/>
              <w:bCs/>
            </w:rPr>
            <w:t>8</w:t>
          </w:r>
        </w:p>
        <w:p w14:paraId="40A5CD31" w14:textId="28EE3BA9" w:rsidR="004852A4" w:rsidRDefault="004852A4" w:rsidP="004852A4">
          <w:pPr>
            <w:pStyle w:val="TOC1"/>
            <w:rPr>
              <w:b/>
              <w:bCs/>
            </w:rPr>
          </w:pPr>
          <w:r>
            <w:rPr>
              <w:b/>
              <w:bCs/>
            </w:rPr>
            <w:t>Club Ladder</w:t>
          </w:r>
          <w:r>
            <w:ptab w:relativeTo="margin" w:alignment="right" w:leader="dot"/>
          </w:r>
          <w:r>
            <w:rPr>
              <w:b/>
              <w:bCs/>
            </w:rPr>
            <w:t>8</w:t>
          </w:r>
        </w:p>
        <w:p w14:paraId="58E79EE4" w14:textId="173E6F21" w:rsidR="00603F22" w:rsidRDefault="00603F22">
          <w:pPr>
            <w:pStyle w:val="TOC3"/>
            <w:ind w:left="446"/>
          </w:pPr>
        </w:p>
      </w:sdtContent>
    </w:sdt>
    <w:p w14:paraId="34316BB2" w14:textId="30CCC073" w:rsidR="00086AC4" w:rsidRDefault="00086AC4">
      <w:pPr>
        <w:widowControl/>
        <w:suppressAutoHyphens w:val="0"/>
        <w:spacing w:after="160" w:line="259" w:lineRule="auto"/>
      </w:pPr>
      <w:r>
        <w:br w:type="page"/>
      </w:r>
    </w:p>
    <w:p w14:paraId="56AE505C" w14:textId="77777777" w:rsidR="00086AC4" w:rsidRPr="00D16510" w:rsidRDefault="00086AC4" w:rsidP="00086AC4">
      <w:pPr>
        <w:pStyle w:val="Heading2"/>
        <w:rPr>
          <w:rFonts w:ascii="Calibri" w:hAnsi="Calibri"/>
          <w:color w:val="000000"/>
          <w:sz w:val="24"/>
        </w:rPr>
      </w:pPr>
      <w:bookmarkStart w:id="4" w:name="_Toc403937356"/>
      <w:r w:rsidRPr="00D16510">
        <w:rPr>
          <w:rFonts w:ascii="Calibri" w:hAnsi="Calibri"/>
        </w:rPr>
        <w:lastRenderedPageBreak/>
        <w:t>Management Committee</w:t>
      </w:r>
      <w:bookmarkEnd w:id="4"/>
    </w:p>
    <w:p w14:paraId="784DCEC2" w14:textId="77777777" w:rsidR="00086AC4" w:rsidRPr="00D16510" w:rsidRDefault="00086AC4" w:rsidP="00086AC4">
      <w:pPr>
        <w:rPr>
          <w:rFonts w:ascii="Calibri" w:hAnsi="Calibri"/>
          <w:color w:val="000000"/>
        </w:rPr>
      </w:pPr>
      <w:r w:rsidRPr="00D16510">
        <w:rPr>
          <w:rFonts w:ascii="Calibri" w:hAnsi="Calibri"/>
          <w:color w:val="000000"/>
        </w:rPr>
        <w:t>All affairs of the club shall be under the management of the Management Committee.</w:t>
      </w:r>
    </w:p>
    <w:p w14:paraId="5C01D38C" w14:textId="77777777" w:rsidR="00086AC4" w:rsidRPr="00D16510" w:rsidRDefault="00086AC4" w:rsidP="00086AC4">
      <w:pPr>
        <w:rPr>
          <w:rFonts w:ascii="Calibri" w:hAnsi="Calibri"/>
        </w:rPr>
      </w:pPr>
      <w:r w:rsidRPr="00D16510">
        <w:rPr>
          <w:rFonts w:ascii="Calibri" w:hAnsi="Calibri"/>
          <w:color w:val="000000"/>
        </w:rPr>
        <w:t>All other committees or sub-committees shall report to the Management committee.</w:t>
      </w:r>
    </w:p>
    <w:p w14:paraId="4D1D916D" w14:textId="77777777" w:rsidR="00086AC4" w:rsidRPr="00D16510" w:rsidRDefault="00086AC4" w:rsidP="00086AC4">
      <w:pPr>
        <w:rPr>
          <w:rFonts w:ascii="Calibri" w:hAnsi="Calibri"/>
        </w:rPr>
      </w:pPr>
    </w:p>
    <w:p w14:paraId="0260EE33" w14:textId="0C3F60DA" w:rsidR="00086AC4" w:rsidRPr="00D16510" w:rsidRDefault="00086AC4" w:rsidP="00086AC4">
      <w:pPr>
        <w:rPr>
          <w:rFonts w:ascii="Calibri" w:hAnsi="Calibri"/>
        </w:rPr>
      </w:pPr>
      <w:r w:rsidRPr="00D16510">
        <w:rPr>
          <w:rFonts w:ascii="Calibri" w:hAnsi="Calibri"/>
          <w:color w:val="000000"/>
        </w:rPr>
        <w:t>The current members of the Management Committee are</w:t>
      </w:r>
      <w:r>
        <w:rPr>
          <w:rFonts w:ascii="Calibri" w:hAnsi="Calibri"/>
          <w:color w:val="000000"/>
        </w:rPr>
        <w:t xml:space="preserve"> given on the </w:t>
      </w:r>
      <w:r>
        <w:rPr>
          <w:rFonts w:ascii="Calibri" w:hAnsi="Calibri"/>
          <w:color w:val="000000"/>
        </w:rPr>
        <w:t>w</w:t>
      </w:r>
      <w:r>
        <w:rPr>
          <w:rFonts w:ascii="Calibri" w:hAnsi="Calibri"/>
          <w:color w:val="000000"/>
        </w:rPr>
        <w:t>ebsite under “About Us”</w:t>
      </w:r>
    </w:p>
    <w:p w14:paraId="5B9EC7B5" w14:textId="2143A17B" w:rsidR="00086AC4" w:rsidRDefault="00086AC4" w:rsidP="00086AC4">
      <w:pPr>
        <w:rPr>
          <w:rFonts w:ascii="Calibri" w:hAnsi="Calibri"/>
        </w:rPr>
      </w:pPr>
    </w:p>
    <w:p w14:paraId="40227108" w14:textId="77777777" w:rsidR="00086AC4" w:rsidRPr="00D16510" w:rsidRDefault="00086AC4" w:rsidP="00086AC4">
      <w:pPr>
        <w:pBdr>
          <w:top w:val="single" w:sz="2" w:space="0" w:color="000000"/>
          <w:left w:val="single" w:sz="2" w:space="0" w:color="000000"/>
          <w:bottom w:val="single" w:sz="2" w:space="0" w:color="000000"/>
          <w:right w:val="single" w:sz="2" w:space="0" w:color="000000"/>
        </w:pBdr>
        <w:shd w:val="clear" w:color="auto" w:fill="E6E6E6"/>
        <w:rPr>
          <w:rFonts w:ascii="Calibri" w:hAnsi="Calibri"/>
        </w:rPr>
      </w:pPr>
      <w:r w:rsidRPr="00D16510">
        <w:rPr>
          <w:rFonts w:ascii="Calibri" w:hAnsi="Calibri"/>
        </w:rPr>
        <w:t>If you have any suggestions or ideas on how we can improve the club or have a concern about how the club is run, please talk to a Committee member.</w:t>
      </w:r>
    </w:p>
    <w:p w14:paraId="045715DA" w14:textId="77777777" w:rsidR="00086AC4" w:rsidRPr="00D16510" w:rsidRDefault="00086AC4" w:rsidP="00086AC4">
      <w:pPr>
        <w:pBdr>
          <w:top w:val="single" w:sz="2" w:space="0" w:color="000000"/>
          <w:left w:val="single" w:sz="2" w:space="0" w:color="000000"/>
          <w:bottom w:val="single" w:sz="2" w:space="0" w:color="000000"/>
          <w:right w:val="single" w:sz="2" w:space="0" w:color="000000"/>
        </w:pBdr>
        <w:shd w:val="clear" w:color="auto" w:fill="E6E6E6"/>
        <w:rPr>
          <w:rFonts w:ascii="Calibri" w:hAnsi="Calibri"/>
        </w:rPr>
      </w:pPr>
    </w:p>
    <w:p w14:paraId="1BEE0CC9" w14:textId="77777777" w:rsidR="00086AC4" w:rsidRPr="00D16510" w:rsidRDefault="00086AC4" w:rsidP="00086AC4">
      <w:pPr>
        <w:pBdr>
          <w:top w:val="single" w:sz="2" w:space="0" w:color="000000"/>
          <w:left w:val="single" w:sz="2" w:space="0" w:color="000000"/>
          <w:bottom w:val="single" w:sz="2" w:space="0" w:color="000000"/>
          <w:right w:val="single" w:sz="2" w:space="0" w:color="000000"/>
        </w:pBdr>
        <w:shd w:val="clear" w:color="auto" w:fill="E6E6E6"/>
        <w:rPr>
          <w:rFonts w:ascii="Calibri" w:hAnsi="Calibri"/>
        </w:rPr>
      </w:pPr>
      <w:r w:rsidRPr="00D16510">
        <w:rPr>
          <w:rFonts w:ascii="Calibri" w:hAnsi="Calibri"/>
        </w:rPr>
        <w:t>All general communications should be directed to the Honorary Secretary</w:t>
      </w:r>
    </w:p>
    <w:p w14:paraId="166D4487" w14:textId="77777777" w:rsidR="00086AC4" w:rsidRPr="00D16510" w:rsidRDefault="00086AC4" w:rsidP="00086AC4">
      <w:pPr>
        <w:pBdr>
          <w:top w:val="single" w:sz="2" w:space="0" w:color="000000"/>
          <w:left w:val="single" w:sz="2" w:space="0" w:color="000000"/>
          <w:bottom w:val="single" w:sz="2" w:space="0" w:color="000000"/>
          <w:right w:val="single" w:sz="2" w:space="0" w:color="000000"/>
        </w:pBdr>
        <w:shd w:val="clear" w:color="auto" w:fill="E6E6E6"/>
        <w:rPr>
          <w:rFonts w:ascii="Calibri" w:hAnsi="Calibri"/>
        </w:rPr>
      </w:pPr>
    </w:p>
    <w:p w14:paraId="78EAA9C9" w14:textId="77777777" w:rsidR="00086AC4" w:rsidRDefault="00086AC4" w:rsidP="00086AC4">
      <w:pPr>
        <w:pBdr>
          <w:top w:val="single" w:sz="2" w:space="0" w:color="000000"/>
          <w:left w:val="single" w:sz="2" w:space="0" w:color="000000"/>
          <w:bottom w:val="single" w:sz="2" w:space="0" w:color="000000"/>
          <w:right w:val="single" w:sz="2" w:space="0" w:color="000000"/>
        </w:pBdr>
        <w:shd w:val="clear" w:color="auto" w:fill="E6E6E6"/>
        <w:rPr>
          <w:rFonts w:ascii="Calibri" w:hAnsi="Calibri"/>
        </w:rPr>
      </w:pPr>
      <w:r w:rsidRPr="00D16510">
        <w:rPr>
          <w:rFonts w:ascii="Calibri" w:hAnsi="Calibri"/>
        </w:rPr>
        <w:t>All financial communications should be directed to the Honorary Treasurer</w:t>
      </w:r>
    </w:p>
    <w:p w14:paraId="5D806D71" w14:textId="77777777" w:rsidR="00086AC4" w:rsidRDefault="00086AC4" w:rsidP="00086AC4">
      <w:pPr>
        <w:pBdr>
          <w:top w:val="single" w:sz="2" w:space="0" w:color="000000"/>
          <w:left w:val="single" w:sz="2" w:space="0" w:color="000000"/>
          <w:bottom w:val="single" w:sz="2" w:space="0" w:color="000000"/>
          <w:right w:val="single" w:sz="2" w:space="0" w:color="000000"/>
        </w:pBdr>
        <w:shd w:val="clear" w:color="auto" w:fill="E6E6E6"/>
        <w:rPr>
          <w:rFonts w:ascii="Calibri" w:hAnsi="Calibri"/>
        </w:rPr>
      </w:pPr>
    </w:p>
    <w:p w14:paraId="22F377C5" w14:textId="77777777" w:rsidR="00086AC4" w:rsidRPr="00D16510" w:rsidRDefault="00086AC4" w:rsidP="00086AC4">
      <w:pPr>
        <w:pBdr>
          <w:top w:val="single" w:sz="2" w:space="0" w:color="000000"/>
          <w:left w:val="single" w:sz="2" w:space="0" w:color="000000"/>
          <w:bottom w:val="single" w:sz="2" w:space="0" w:color="000000"/>
          <w:right w:val="single" w:sz="2" w:space="0" w:color="000000"/>
        </w:pBdr>
        <w:shd w:val="clear" w:color="auto" w:fill="E6E6E6"/>
        <w:rPr>
          <w:rFonts w:ascii="Calibri" w:hAnsi="Calibri"/>
        </w:rPr>
      </w:pPr>
      <w:r>
        <w:rPr>
          <w:rFonts w:ascii="Calibri" w:hAnsi="Calibri"/>
        </w:rPr>
        <w:t xml:space="preserve">All communications relating to the clubhouse, courts etc. </w:t>
      </w:r>
      <w:r w:rsidRPr="00D16510">
        <w:rPr>
          <w:rFonts w:ascii="Calibri" w:hAnsi="Calibri"/>
        </w:rPr>
        <w:t xml:space="preserve">should be directed to the </w:t>
      </w:r>
      <w:r>
        <w:rPr>
          <w:rFonts w:ascii="Calibri" w:hAnsi="Calibri"/>
        </w:rPr>
        <w:t>Facilities Management Officer</w:t>
      </w:r>
    </w:p>
    <w:p w14:paraId="3A96A41B" w14:textId="546F2B9D" w:rsidR="00086AC4" w:rsidRDefault="00086AC4" w:rsidP="00086AC4">
      <w:pPr>
        <w:rPr>
          <w:rFonts w:ascii="Calibri" w:hAnsi="Calibri"/>
        </w:rPr>
      </w:pPr>
    </w:p>
    <w:p w14:paraId="47E90D83" w14:textId="52B82E82" w:rsidR="00086AC4" w:rsidRDefault="00086AC4" w:rsidP="00086AC4">
      <w:pPr>
        <w:rPr>
          <w:rFonts w:ascii="Calibri" w:hAnsi="Calibri"/>
        </w:rPr>
      </w:pPr>
    </w:p>
    <w:p w14:paraId="03823FE2" w14:textId="77777777" w:rsidR="00086AC4" w:rsidRPr="00D16510" w:rsidRDefault="00086AC4" w:rsidP="00086AC4">
      <w:pPr>
        <w:pStyle w:val="Heading2"/>
        <w:rPr>
          <w:rFonts w:ascii="Calibri" w:hAnsi="Calibri"/>
        </w:rPr>
      </w:pPr>
      <w:bookmarkStart w:id="5" w:name="_Toc403937358"/>
      <w:r w:rsidRPr="00D16510">
        <w:rPr>
          <w:rFonts w:ascii="Calibri" w:hAnsi="Calibri"/>
        </w:rPr>
        <w:t>Tennis Committee</w:t>
      </w:r>
      <w:bookmarkEnd w:id="5"/>
    </w:p>
    <w:p w14:paraId="36D971E1" w14:textId="77777777" w:rsidR="00086AC4" w:rsidRPr="00D16510" w:rsidRDefault="00086AC4" w:rsidP="00086AC4">
      <w:pPr>
        <w:rPr>
          <w:rFonts w:ascii="Calibri" w:hAnsi="Calibri"/>
          <w:color w:val="000000"/>
        </w:rPr>
      </w:pPr>
      <w:r w:rsidRPr="00D16510">
        <w:rPr>
          <w:rFonts w:ascii="Calibri" w:hAnsi="Calibri"/>
          <w:color w:val="000000"/>
        </w:rPr>
        <w:t>The Tennis Committee is responsible for:</w:t>
      </w:r>
    </w:p>
    <w:p w14:paraId="4EF2A818" w14:textId="77777777" w:rsidR="00086AC4" w:rsidRPr="00D16510" w:rsidRDefault="00086AC4" w:rsidP="00086AC4">
      <w:pPr>
        <w:rPr>
          <w:rFonts w:ascii="Calibri" w:hAnsi="Calibri"/>
          <w:color w:val="000000"/>
        </w:rPr>
      </w:pPr>
    </w:p>
    <w:p w14:paraId="4E277503" w14:textId="77777777" w:rsidR="00086AC4" w:rsidRPr="00D16510" w:rsidRDefault="00086AC4" w:rsidP="00086AC4">
      <w:pPr>
        <w:numPr>
          <w:ilvl w:val="0"/>
          <w:numId w:val="2"/>
        </w:numPr>
        <w:rPr>
          <w:rFonts w:ascii="Calibri" w:hAnsi="Calibri"/>
          <w:color w:val="000000"/>
        </w:rPr>
      </w:pPr>
      <w:r w:rsidRPr="00D16510">
        <w:rPr>
          <w:rFonts w:ascii="Calibri" w:hAnsi="Calibri"/>
          <w:color w:val="000000"/>
        </w:rPr>
        <w:t>League team selection</w:t>
      </w:r>
    </w:p>
    <w:p w14:paraId="5AC0DB31" w14:textId="77777777" w:rsidR="00086AC4" w:rsidRPr="00D16510" w:rsidRDefault="00086AC4" w:rsidP="00086AC4">
      <w:pPr>
        <w:numPr>
          <w:ilvl w:val="0"/>
          <w:numId w:val="2"/>
        </w:numPr>
        <w:rPr>
          <w:rFonts w:ascii="Calibri" w:hAnsi="Calibri"/>
          <w:color w:val="000000"/>
        </w:rPr>
      </w:pPr>
      <w:r w:rsidRPr="00D16510">
        <w:rPr>
          <w:rFonts w:ascii="Calibri" w:hAnsi="Calibri"/>
          <w:color w:val="000000"/>
        </w:rPr>
        <w:t>Competition scheduling</w:t>
      </w:r>
    </w:p>
    <w:p w14:paraId="33A5BE3E" w14:textId="77777777" w:rsidR="00086AC4" w:rsidRPr="00D16510" w:rsidRDefault="00086AC4" w:rsidP="00086AC4">
      <w:pPr>
        <w:numPr>
          <w:ilvl w:val="0"/>
          <w:numId w:val="2"/>
        </w:numPr>
        <w:rPr>
          <w:rFonts w:ascii="Calibri" w:hAnsi="Calibri"/>
          <w:color w:val="000000"/>
        </w:rPr>
      </w:pPr>
      <w:r w:rsidRPr="00D16510">
        <w:rPr>
          <w:rFonts w:ascii="Calibri" w:hAnsi="Calibri"/>
          <w:color w:val="000000"/>
        </w:rPr>
        <w:t>Competition draws</w:t>
      </w:r>
    </w:p>
    <w:p w14:paraId="78802963" w14:textId="77777777" w:rsidR="00086AC4" w:rsidRPr="00D16510" w:rsidRDefault="00086AC4" w:rsidP="00086AC4">
      <w:pPr>
        <w:numPr>
          <w:ilvl w:val="0"/>
          <w:numId w:val="2"/>
        </w:numPr>
        <w:rPr>
          <w:rFonts w:ascii="Calibri" w:hAnsi="Calibri"/>
          <w:color w:val="000000"/>
        </w:rPr>
      </w:pPr>
      <w:r w:rsidRPr="00D16510">
        <w:rPr>
          <w:rFonts w:ascii="Calibri" w:hAnsi="Calibri"/>
          <w:color w:val="000000"/>
        </w:rPr>
        <w:t>Handicapping</w:t>
      </w:r>
    </w:p>
    <w:p w14:paraId="67C0A523" w14:textId="77777777" w:rsidR="00086AC4" w:rsidRPr="00D16510" w:rsidRDefault="00086AC4" w:rsidP="00086AC4">
      <w:pPr>
        <w:numPr>
          <w:ilvl w:val="0"/>
          <w:numId w:val="2"/>
        </w:numPr>
        <w:rPr>
          <w:rFonts w:ascii="Calibri" w:hAnsi="Calibri"/>
        </w:rPr>
      </w:pPr>
      <w:r w:rsidRPr="00D16510">
        <w:rPr>
          <w:rFonts w:ascii="Calibri" w:hAnsi="Calibri"/>
          <w:color w:val="000000"/>
        </w:rPr>
        <w:t>Ladder Management</w:t>
      </w:r>
    </w:p>
    <w:p w14:paraId="648C1863" w14:textId="77777777" w:rsidR="00086AC4" w:rsidRPr="00D16510" w:rsidRDefault="00086AC4" w:rsidP="00086AC4">
      <w:pPr>
        <w:rPr>
          <w:rFonts w:ascii="Calibri" w:hAnsi="Calibri"/>
        </w:rPr>
      </w:pPr>
    </w:p>
    <w:p w14:paraId="43E73ED5" w14:textId="77777777" w:rsidR="00086AC4" w:rsidRPr="00D16510" w:rsidRDefault="00086AC4" w:rsidP="00086AC4">
      <w:pPr>
        <w:rPr>
          <w:rFonts w:ascii="Calibri" w:hAnsi="Calibri"/>
        </w:rPr>
      </w:pPr>
      <w:r w:rsidRPr="00D16510">
        <w:rPr>
          <w:rFonts w:ascii="Calibri" w:hAnsi="Calibri"/>
          <w:color w:val="000000"/>
        </w:rPr>
        <w:t>The current members of the Tennis Committee are</w:t>
      </w:r>
      <w:r>
        <w:rPr>
          <w:rFonts w:ascii="Calibri" w:hAnsi="Calibri"/>
          <w:color w:val="000000"/>
        </w:rPr>
        <w:t xml:space="preserve"> </w:t>
      </w:r>
      <w:r>
        <w:rPr>
          <w:rFonts w:ascii="Calibri" w:hAnsi="Calibri"/>
          <w:color w:val="000000"/>
        </w:rPr>
        <w:t>given on the website under “About Us”</w:t>
      </w:r>
    </w:p>
    <w:p w14:paraId="6D9084A6" w14:textId="58DC5B96" w:rsidR="00086AC4" w:rsidRDefault="00086AC4" w:rsidP="00086AC4">
      <w:pPr>
        <w:rPr>
          <w:rFonts w:ascii="Calibri" w:hAnsi="Calibri"/>
        </w:rPr>
      </w:pPr>
    </w:p>
    <w:p w14:paraId="0FF555E8" w14:textId="77777777" w:rsidR="00086AC4" w:rsidRPr="00D16510" w:rsidRDefault="00086AC4" w:rsidP="00086AC4">
      <w:pPr>
        <w:pBdr>
          <w:top w:val="single" w:sz="2" w:space="0" w:color="000000"/>
          <w:left w:val="single" w:sz="2" w:space="0" w:color="000000"/>
          <w:bottom w:val="single" w:sz="2" w:space="0" w:color="000000"/>
          <w:right w:val="single" w:sz="2" w:space="0" w:color="000000"/>
        </w:pBdr>
        <w:shd w:val="clear" w:color="auto" w:fill="E6E6E6"/>
        <w:rPr>
          <w:rFonts w:ascii="Calibri" w:hAnsi="Calibri"/>
        </w:rPr>
      </w:pPr>
      <w:r w:rsidRPr="00D16510">
        <w:rPr>
          <w:rFonts w:ascii="Calibri" w:hAnsi="Calibri"/>
        </w:rPr>
        <w:t>Members should contact the Tennis Committee if they are interested in playing league for the club. League players need to be available to play at least 4 out of 5 matches.</w:t>
      </w:r>
    </w:p>
    <w:p w14:paraId="51ED5862" w14:textId="77777777" w:rsidR="00086AC4" w:rsidRPr="00D16510" w:rsidRDefault="00086AC4" w:rsidP="00086AC4">
      <w:pPr>
        <w:pBdr>
          <w:top w:val="single" w:sz="2" w:space="0" w:color="000000"/>
          <w:left w:val="single" w:sz="2" w:space="0" w:color="000000"/>
          <w:bottom w:val="single" w:sz="2" w:space="0" w:color="000000"/>
          <w:right w:val="single" w:sz="2" w:space="0" w:color="000000"/>
        </w:pBdr>
        <w:shd w:val="clear" w:color="auto" w:fill="E6E6E6"/>
        <w:rPr>
          <w:rFonts w:ascii="Calibri" w:hAnsi="Calibri"/>
        </w:rPr>
      </w:pPr>
    </w:p>
    <w:p w14:paraId="19647CCC" w14:textId="77777777" w:rsidR="00086AC4" w:rsidRPr="00D16510" w:rsidRDefault="00086AC4" w:rsidP="00086AC4">
      <w:pPr>
        <w:rPr>
          <w:rFonts w:ascii="Calibri" w:hAnsi="Calibri"/>
        </w:rPr>
      </w:pPr>
    </w:p>
    <w:p w14:paraId="18B26C66" w14:textId="77777777" w:rsidR="00086AC4" w:rsidRPr="00D16510" w:rsidRDefault="00086AC4" w:rsidP="00086AC4">
      <w:pPr>
        <w:rPr>
          <w:rFonts w:ascii="Calibri" w:hAnsi="Calibri"/>
        </w:rPr>
      </w:pPr>
    </w:p>
    <w:p w14:paraId="7EDD1BD9" w14:textId="77777777" w:rsidR="00086AC4" w:rsidRPr="00D16510" w:rsidRDefault="00086AC4" w:rsidP="00086AC4">
      <w:pPr>
        <w:rPr>
          <w:rFonts w:ascii="Calibri" w:hAnsi="Calibri"/>
        </w:rPr>
      </w:pPr>
    </w:p>
    <w:p w14:paraId="05EE3FF9" w14:textId="77777777" w:rsidR="00086AC4" w:rsidRPr="00D16510" w:rsidRDefault="00086AC4" w:rsidP="00086AC4">
      <w:pPr>
        <w:pStyle w:val="Heading2"/>
        <w:numPr>
          <w:ilvl w:val="0"/>
          <w:numId w:val="1"/>
        </w:numPr>
        <w:rPr>
          <w:rFonts w:ascii="Calibri" w:hAnsi="Calibri"/>
          <w:color w:val="000000"/>
          <w:sz w:val="24"/>
        </w:rPr>
      </w:pPr>
      <w:bookmarkStart w:id="6" w:name="_Toc403937360"/>
      <w:r w:rsidRPr="00D16510">
        <w:rPr>
          <w:rFonts w:ascii="Calibri" w:hAnsi="Calibri"/>
        </w:rPr>
        <w:t>Dress Code</w:t>
      </w:r>
      <w:bookmarkEnd w:id="6"/>
    </w:p>
    <w:p w14:paraId="2018F59F" w14:textId="77777777" w:rsidR="00086AC4" w:rsidRPr="00D16510" w:rsidRDefault="00086AC4" w:rsidP="00086AC4">
      <w:pPr>
        <w:rPr>
          <w:rFonts w:ascii="Calibri" w:hAnsi="Calibri"/>
          <w:color w:val="818181"/>
          <w:sz w:val="32"/>
        </w:rPr>
      </w:pPr>
      <w:r w:rsidRPr="00D16510">
        <w:rPr>
          <w:rFonts w:ascii="Calibri" w:hAnsi="Calibri"/>
          <w:color w:val="000000"/>
        </w:rPr>
        <w:t>All members are required to wear recognised tennis attire that is predominantly white in colour. Navy is also permitted. Proper tennis shoes must be worn on court.</w:t>
      </w:r>
    </w:p>
    <w:p w14:paraId="78939725" w14:textId="77777777" w:rsidR="00086AC4" w:rsidRPr="00D16510" w:rsidRDefault="00086AC4" w:rsidP="00086AC4">
      <w:pPr>
        <w:pStyle w:val="Heading2"/>
        <w:rPr>
          <w:rFonts w:ascii="Calibri" w:hAnsi="Calibri"/>
          <w:color w:val="000000"/>
          <w:sz w:val="24"/>
          <w:szCs w:val="24"/>
        </w:rPr>
      </w:pPr>
      <w:bookmarkStart w:id="7" w:name="__RefHeading__1735_1870478337"/>
      <w:bookmarkEnd w:id="7"/>
    </w:p>
    <w:p w14:paraId="511A6418" w14:textId="77777777" w:rsidR="00086AC4" w:rsidRPr="00D16510" w:rsidRDefault="00086AC4" w:rsidP="00086AC4">
      <w:pPr>
        <w:pStyle w:val="Heading2"/>
        <w:rPr>
          <w:rFonts w:ascii="Calibri" w:hAnsi="Calibri"/>
          <w:color w:val="000000"/>
          <w:sz w:val="24"/>
          <w:szCs w:val="24"/>
        </w:rPr>
      </w:pPr>
      <w:bookmarkStart w:id="8" w:name="_Toc403937361"/>
      <w:r w:rsidRPr="00D16510">
        <w:rPr>
          <w:rFonts w:ascii="Calibri" w:hAnsi="Calibri"/>
        </w:rPr>
        <w:t>Court Usage</w:t>
      </w:r>
      <w:bookmarkEnd w:id="8"/>
    </w:p>
    <w:p w14:paraId="7C7EDE15" w14:textId="77777777" w:rsidR="00086AC4" w:rsidRPr="00060D52" w:rsidRDefault="00086AC4" w:rsidP="00086AC4">
      <w:pPr>
        <w:numPr>
          <w:ilvl w:val="0"/>
          <w:numId w:val="4"/>
        </w:numPr>
        <w:spacing w:after="120"/>
        <w:ind w:left="714" w:hanging="357"/>
        <w:rPr>
          <w:rFonts w:ascii="Calibri" w:hAnsi="Calibri"/>
          <w:color w:val="000000"/>
        </w:rPr>
      </w:pPr>
      <w:r>
        <w:t xml:space="preserve">If there is a queue, members must limit their time on court to </w:t>
      </w:r>
      <w:r w:rsidRPr="00060D52">
        <w:rPr>
          <w:b/>
        </w:rPr>
        <w:t>one hour</w:t>
      </w:r>
      <w:r>
        <w:t xml:space="preserve"> for a friendly singles game or </w:t>
      </w:r>
      <w:r w:rsidRPr="00060D52">
        <w:rPr>
          <w:b/>
        </w:rPr>
        <w:t>one hour and a half</w:t>
      </w:r>
      <w:r>
        <w:t xml:space="preserve"> for a friendly doubles game.  </w:t>
      </w:r>
      <w:r>
        <w:br/>
      </w:r>
    </w:p>
    <w:p w14:paraId="2A1AC504" w14:textId="77777777" w:rsidR="00086AC4" w:rsidRPr="00D16510" w:rsidRDefault="00086AC4" w:rsidP="00086AC4">
      <w:pPr>
        <w:numPr>
          <w:ilvl w:val="0"/>
          <w:numId w:val="4"/>
        </w:numPr>
        <w:spacing w:after="120"/>
        <w:ind w:left="714" w:hanging="357"/>
        <w:rPr>
          <w:rFonts w:ascii="Calibri" w:hAnsi="Calibri"/>
          <w:color w:val="000000"/>
        </w:rPr>
      </w:pPr>
      <w:r w:rsidRPr="00D16510">
        <w:rPr>
          <w:rFonts w:ascii="Calibri" w:hAnsi="Calibri"/>
          <w:color w:val="000000"/>
        </w:rPr>
        <w:t>Competitive matches are entitled to stay until they are complete.</w:t>
      </w:r>
    </w:p>
    <w:p w14:paraId="6004E7D1" w14:textId="77777777" w:rsidR="00086AC4" w:rsidRPr="00D16510" w:rsidRDefault="00086AC4" w:rsidP="00086AC4">
      <w:pPr>
        <w:numPr>
          <w:ilvl w:val="0"/>
          <w:numId w:val="4"/>
        </w:numPr>
        <w:spacing w:after="120"/>
        <w:ind w:left="714" w:hanging="357"/>
        <w:rPr>
          <w:rFonts w:ascii="Calibri" w:hAnsi="Calibri"/>
          <w:color w:val="000000"/>
        </w:rPr>
      </w:pPr>
      <w:r w:rsidRPr="00D16510">
        <w:rPr>
          <w:rFonts w:ascii="Calibri" w:hAnsi="Calibri"/>
          <w:color w:val="000000"/>
        </w:rPr>
        <w:t>Matches do not take precedence over friendly games if there is a queue.</w:t>
      </w:r>
    </w:p>
    <w:p w14:paraId="373E3410" w14:textId="77777777" w:rsidR="00086AC4" w:rsidRPr="00D16510" w:rsidRDefault="00086AC4" w:rsidP="00086AC4">
      <w:pPr>
        <w:numPr>
          <w:ilvl w:val="0"/>
          <w:numId w:val="4"/>
        </w:numPr>
        <w:spacing w:after="120"/>
        <w:ind w:left="714" w:hanging="357"/>
        <w:rPr>
          <w:rFonts w:ascii="Calibri" w:hAnsi="Calibri"/>
          <w:color w:val="000000"/>
        </w:rPr>
      </w:pPr>
      <w:r w:rsidRPr="00D16510">
        <w:rPr>
          <w:rFonts w:ascii="Calibri" w:hAnsi="Calibri"/>
          <w:color w:val="000000"/>
        </w:rPr>
        <w:t>Floodlights on all courts are timed off at 11 pm.</w:t>
      </w:r>
    </w:p>
    <w:p w14:paraId="68601C4E" w14:textId="77777777" w:rsidR="00086AC4" w:rsidRPr="00D16510" w:rsidRDefault="00086AC4" w:rsidP="00086AC4">
      <w:pPr>
        <w:numPr>
          <w:ilvl w:val="0"/>
          <w:numId w:val="4"/>
        </w:numPr>
        <w:spacing w:after="120"/>
        <w:ind w:left="714" w:hanging="357"/>
        <w:rPr>
          <w:rFonts w:ascii="Calibri" w:hAnsi="Calibri"/>
          <w:color w:val="000000"/>
        </w:rPr>
      </w:pPr>
      <w:r w:rsidRPr="00D16510">
        <w:rPr>
          <w:rFonts w:ascii="Calibri" w:hAnsi="Calibri"/>
          <w:color w:val="000000"/>
        </w:rPr>
        <w:t>Chewing gum and cigarettes are not permitted on the courts.</w:t>
      </w:r>
    </w:p>
    <w:p w14:paraId="4A2ADC03" w14:textId="77777777" w:rsidR="00086AC4" w:rsidRPr="00D16510" w:rsidRDefault="00086AC4" w:rsidP="00086AC4">
      <w:pPr>
        <w:numPr>
          <w:ilvl w:val="0"/>
          <w:numId w:val="4"/>
        </w:numPr>
        <w:spacing w:after="120"/>
        <w:ind w:left="714" w:hanging="357"/>
        <w:rPr>
          <w:rFonts w:ascii="Calibri" w:hAnsi="Calibri"/>
          <w:color w:val="000000"/>
        </w:rPr>
      </w:pPr>
      <w:r w:rsidRPr="00D16510">
        <w:rPr>
          <w:rFonts w:ascii="Calibri" w:hAnsi="Calibri"/>
          <w:color w:val="000000"/>
        </w:rPr>
        <w:t>Do not leave any litter on the courts.</w:t>
      </w:r>
    </w:p>
    <w:p w14:paraId="69474CB5" w14:textId="77777777" w:rsidR="00086AC4" w:rsidRPr="00D16510" w:rsidRDefault="00086AC4" w:rsidP="00086AC4">
      <w:pPr>
        <w:numPr>
          <w:ilvl w:val="0"/>
          <w:numId w:val="4"/>
        </w:numPr>
        <w:spacing w:after="120"/>
        <w:ind w:left="714" w:hanging="357"/>
        <w:rPr>
          <w:rFonts w:ascii="Calibri" w:hAnsi="Calibri"/>
          <w:color w:val="000000"/>
        </w:rPr>
      </w:pPr>
      <w:r w:rsidRPr="00D16510">
        <w:rPr>
          <w:rFonts w:ascii="Calibri" w:hAnsi="Calibri"/>
          <w:color w:val="000000"/>
        </w:rPr>
        <w:t>Where necessary, the Committee reserves the right to close all the courts, for example, Finals Day.</w:t>
      </w:r>
      <w:bookmarkStart w:id="9" w:name="__RefHeading__1737_1870478337"/>
      <w:bookmarkEnd w:id="9"/>
    </w:p>
    <w:p w14:paraId="6F56B1FD" w14:textId="77777777" w:rsidR="00086AC4" w:rsidRPr="00D16510" w:rsidRDefault="00086AC4" w:rsidP="00086AC4">
      <w:pPr>
        <w:ind w:left="720"/>
        <w:rPr>
          <w:rFonts w:ascii="Calibri" w:hAnsi="Calibri"/>
          <w:color w:val="000000"/>
        </w:rPr>
      </w:pPr>
    </w:p>
    <w:p w14:paraId="6BF728E0" w14:textId="77777777" w:rsidR="00086AC4" w:rsidRPr="00D16510" w:rsidRDefault="00086AC4" w:rsidP="00086AC4">
      <w:pPr>
        <w:pStyle w:val="Heading2"/>
        <w:rPr>
          <w:rFonts w:ascii="Calibri" w:hAnsi="Calibri"/>
        </w:rPr>
      </w:pPr>
      <w:bookmarkStart w:id="10" w:name="_Toc403937362"/>
      <w:r w:rsidRPr="00D16510">
        <w:rPr>
          <w:rFonts w:ascii="Calibri" w:hAnsi="Calibri"/>
        </w:rPr>
        <w:t>Visitors</w:t>
      </w:r>
      <w:bookmarkEnd w:id="10"/>
    </w:p>
    <w:p w14:paraId="03E7FDDC" w14:textId="77777777" w:rsidR="00086AC4" w:rsidRPr="00D16510" w:rsidRDefault="00086AC4" w:rsidP="00086AC4">
      <w:pPr>
        <w:numPr>
          <w:ilvl w:val="0"/>
          <w:numId w:val="3"/>
        </w:numPr>
        <w:spacing w:after="120"/>
        <w:rPr>
          <w:rFonts w:ascii="Calibri" w:hAnsi="Calibri"/>
          <w:color w:val="000000"/>
        </w:rPr>
      </w:pPr>
      <w:r w:rsidRPr="00D16510">
        <w:rPr>
          <w:rFonts w:ascii="Calibri" w:hAnsi="Calibri"/>
          <w:color w:val="000000"/>
        </w:rPr>
        <w:t>Any member may bring a visitor twice in any one month.</w:t>
      </w:r>
    </w:p>
    <w:p w14:paraId="7602845C" w14:textId="77777777" w:rsidR="00086AC4" w:rsidRPr="00D16510" w:rsidRDefault="00086AC4" w:rsidP="00086AC4">
      <w:pPr>
        <w:numPr>
          <w:ilvl w:val="0"/>
          <w:numId w:val="3"/>
        </w:numPr>
        <w:spacing w:after="120"/>
        <w:rPr>
          <w:rFonts w:ascii="Calibri" w:hAnsi="Calibri"/>
          <w:color w:val="000000"/>
        </w:rPr>
      </w:pPr>
      <w:r w:rsidRPr="00D16510">
        <w:rPr>
          <w:rFonts w:ascii="Calibri" w:hAnsi="Calibri"/>
          <w:color w:val="000000"/>
        </w:rPr>
        <w:t>Before a visitor can play, the member must have paid a green fee of €</w:t>
      </w:r>
      <w:r>
        <w:rPr>
          <w:rFonts w:ascii="Calibri" w:hAnsi="Calibri"/>
          <w:color w:val="000000"/>
        </w:rPr>
        <w:t>5</w:t>
      </w:r>
      <w:r w:rsidRPr="00D16510">
        <w:rPr>
          <w:rFonts w:ascii="Calibri" w:hAnsi="Calibri"/>
          <w:color w:val="000000"/>
        </w:rPr>
        <w:t>.00 to cover insurance</w:t>
      </w:r>
      <w:r>
        <w:rPr>
          <w:rFonts w:ascii="Calibri" w:hAnsi="Calibri"/>
          <w:color w:val="000000"/>
        </w:rPr>
        <w:t xml:space="preserve"> (This can be paid through the “Payments” tab on the website </w:t>
      </w:r>
      <w:r>
        <w:t>www.ashbrooktennisclub.ie.</w:t>
      </w:r>
      <w:r>
        <w:rPr>
          <w:rFonts w:ascii="Calibri" w:hAnsi="Calibri"/>
          <w:color w:val="000000"/>
        </w:rPr>
        <w:t>)</w:t>
      </w:r>
      <w:r w:rsidRPr="00D16510">
        <w:rPr>
          <w:rFonts w:ascii="Calibri" w:hAnsi="Calibri"/>
          <w:color w:val="000000"/>
        </w:rPr>
        <w:t>.</w:t>
      </w:r>
    </w:p>
    <w:p w14:paraId="599CBA67" w14:textId="77777777" w:rsidR="00086AC4" w:rsidRPr="00D16510" w:rsidRDefault="00086AC4" w:rsidP="00086AC4">
      <w:pPr>
        <w:numPr>
          <w:ilvl w:val="0"/>
          <w:numId w:val="3"/>
        </w:numPr>
        <w:spacing w:after="120"/>
        <w:rPr>
          <w:rFonts w:ascii="Calibri" w:hAnsi="Calibri"/>
          <w:color w:val="000000"/>
        </w:rPr>
      </w:pPr>
      <w:r w:rsidRPr="00D16510">
        <w:rPr>
          <w:rFonts w:ascii="Calibri" w:hAnsi="Calibri"/>
          <w:color w:val="000000"/>
        </w:rPr>
        <w:t xml:space="preserve">Members are asked to bring visitors outside busy times. </w:t>
      </w:r>
    </w:p>
    <w:p w14:paraId="6CA7DA5B" w14:textId="77777777" w:rsidR="00086AC4" w:rsidRPr="00D16510" w:rsidRDefault="00086AC4" w:rsidP="00086AC4">
      <w:pPr>
        <w:pStyle w:val="Heading2"/>
        <w:rPr>
          <w:rFonts w:ascii="Calibri" w:hAnsi="Calibri"/>
          <w:color w:val="000000"/>
          <w:sz w:val="24"/>
        </w:rPr>
      </w:pPr>
      <w:bookmarkStart w:id="11" w:name="__RefHeading__1739_1870478337"/>
      <w:bookmarkEnd w:id="11"/>
    </w:p>
    <w:p w14:paraId="7E70C632" w14:textId="77777777" w:rsidR="00086AC4" w:rsidRPr="00D16510" w:rsidRDefault="00086AC4" w:rsidP="00086AC4">
      <w:pPr>
        <w:pStyle w:val="Heading2"/>
        <w:rPr>
          <w:rFonts w:ascii="Calibri" w:hAnsi="Calibri"/>
          <w:color w:val="000000"/>
          <w:sz w:val="24"/>
        </w:rPr>
      </w:pPr>
      <w:bookmarkStart w:id="12" w:name="_Toc403937363"/>
      <w:r w:rsidRPr="00D16510">
        <w:rPr>
          <w:rFonts w:ascii="Calibri" w:hAnsi="Calibri"/>
        </w:rPr>
        <w:t>Juniors</w:t>
      </w:r>
      <w:bookmarkEnd w:id="12"/>
    </w:p>
    <w:p w14:paraId="47707728" w14:textId="77777777" w:rsidR="00086AC4" w:rsidRDefault="00086AC4" w:rsidP="00086AC4">
      <w:r>
        <w:t xml:space="preserve">Junior coaching times are: </w:t>
      </w:r>
    </w:p>
    <w:p w14:paraId="40981146" w14:textId="77777777" w:rsidR="00086AC4" w:rsidRDefault="00086AC4" w:rsidP="00086AC4"/>
    <w:p w14:paraId="24DB78CF" w14:textId="77777777" w:rsidR="00086AC4" w:rsidRDefault="00086AC4" w:rsidP="00086AC4">
      <w:pPr>
        <w:ind w:firstLine="576"/>
      </w:pPr>
      <w:r>
        <w:sym w:font="Symbol" w:char="F0B7"/>
      </w:r>
      <w:r>
        <w:t xml:space="preserve"> September to June, 3pm to 6pm, Monday to Friday (three courts max in use) </w:t>
      </w:r>
      <w:r>
        <w:br/>
      </w:r>
    </w:p>
    <w:p w14:paraId="12B65087" w14:textId="77777777" w:rsidR="00086AC4" w:rsidRDefault="00086AC4" w:rsidP="00086AC4">
      <w:pPr>
        <w:ind w:firstLine="576"/>
      </w:pPr>
      <w:r>
        <w:sym w:font="Symbol" w:char="F0B7"/>
      </w:r>
      <w:r>
        <w:t xml:space="preserve"> July to August, 1pm to 5pm, Summer camp (all courts) </w:t>
      </w:r>
    </w:p>
    <w:p w14:paraId="773C0EC6" w14:textId="77777777" w:rsidR="00086AC4" w:rsidRDefault="00086AC4" w:rsidP="00086AC4">
      <w:pPr>
        <w:ind w:firstLine="576"/>
      </w:pPr>
    </w:p>
    <w:p w14:paraId="560FC9EC" w14:textId="77777777" w:rsidR="00086AC4" w:rsidRDefault="00086AC4" w:rsidP="00086AC4">
      <w:pPr>
        <w:rPr>
          <w:rFonts w:ascii="Calibri" w:hAnsi="Calibri"/>
          <w:color w:val="000000"/>
        </w:rPr>
      </w:pPr>
      <w:r>
        <w:t>Outside of these times an adult must accompany junior members.</w:t>
      </w:r>
    </w:p>
    <w:p w14:paraId="36C256A6" w14:textId="77777777" w:rsidR="00086AC4" w:rsidRDefault="00086AC4" w:rsidP="00086AC4">
      <w:pPr>
        <w:rPr>
          <w:rFonts w:ascii="Calibri" w:hAnsi="Calibri"/>
          <w:color w:val="000000"/>
        </w:rPr>
      </w:pPr>
      <w:r>
        <w:rPr>
          <w:rFonts w:ascii="Calibri" w:hAnsi="Calibri"/>
          <w:color w:val="000000"/>
        </w:rPr>
        <w:br w:type="page"/>
      </w:r>
    </w:p>
    <w:p w14:paraId="5882F811" w14:textId="77777777" w:rsidR="00086AC4" w:rsidRPr="007F23BE" w:rsidRDefault="00086AC4" w:rsidP="00086AC4">
      <w:pPr>
        <w:pStyle w:val="Heading2"/>
        <w:rPr>
          <w:rFonts w:ascii="Calibri" w:hAnsi="Calibri"/>
        </w:rPr>
      </w:pPr>
      <w:r w:rsidRPr="007F23BE">
        <w:rPr>
          <w:rFonts w:ascii="Calibri" w:hAnsi="Calibri"/>
        </w:rPr>
        <w:lastRenderedPageBreak/>
        <w:t xml:space="preserve">Child Protection Policy </w:t>
      </w:r>
    </w:p>
    <w:p w14:paraId="3373953E" w14:textId="3B6CB826" w:rsidR="00086AC4" w:rsidRDefault="00086AC4" w:rsidP="00086AC4">
      <w:pPr>
        <w:rPr>
          <w:rFonts w:ascii="Calibri" w:hAnsi="Calibri"/>
          <w:color w:val="000000"/>
        </w:rPr>
      </w:pPr>
      <w:r w:rsidRPr="007F23BE">
        <w:rPr>
          <w:rFonts w:ascii="Calibri" w:hAnsi="Calibri"/>
          <w:color w:val="000000"/>
        </w:rPr>
        <w:t xml:space="preserve">The Club abides strictly by the Code of Ethics and Good Practice for Children's Sport published by the Sports Council of Ireland and monitored by Tennis Ireland. The Club is adhering to the criteria for Child Protection compliance 2013 issued by Tennis Ireland. The Club participates in the Annual Child Protection Audit published by Leinster Tennis. The Management Committee has appointed two Child Protection Officers. </w:t>
      </w:r>
      <w:r w:rsidR="001819AF">
        <w:rPr>
          <w:rFonts w:ascii="Calibri" w:hAnsi="Calibri"/>
          <w:color w:val="000000"/>
        </w:rPr>
        <w:t>You can see the names of the present officers on the website under About Us.</w:t>
      </w:r>
      <w:r w:rsidRPr="007F23BE">
        <w:rPr>
          <w:rFonts w:ascii="Calibri" w:hAnsi="Calibri"/>
          <w:color w:val="000000"/>
        </w:rPr>
        <w:t xml:space="preserve"> </w:t>
      </w:r>
      <w:r>
        <w:rPr>
          <w:rFonts w:ascii="Calibri" w:hAnsi="Calibri"/>
          <w:color w:val="000000"/>
        </w:rPr>
        <w:br/>
      </w:r>
    </w:p>
    <w:p w14:paraId="42997839" w14:textId="771CF74B" w:rsidR="00086AC4" w:rsidRDefault="00086AC4" w:rsidP="00086AC4">
      <w:pPr>
        <w:rPr>
          <w:rFonts w:ascii="Calibri" w:hAnsi="Calibri"/>
          <w:color w:val="000000"/>
        </w:rPr>
      </w:pPr>
      <w:r w:rsidRPr="007F23BE">
        <w:rPr>
          <w:rFonts w:ascii="Calibri" w:hAnsi="Calibri"/>
          <w:color w:val="000000"/>
        </w:rPr>
        <w:t xml:space="preserve">If you have any issues concerning Child Protection you should contact one of the Child Protection Officers. </w:t>
      </w:r>
      <w:r w:rsidR="001819AF">
        <w:rPr>
          <w:rFonts w:ascii="Calibri" w:hAnsi="Calibri"/>
          <w:color w:val="000000"/>
        </w:rPr>
        <w:t xml:space="preserve"> Comprehensive information on Child Protection is given under Documents on the website.  You can contact the secretary (or   </w:t>
      </w:r>
      <w:hyperlink r:id="rId8" w:history="1">
        <w:r w:rsidR="001819AF" w:rsidRPr="00A27330">
          <w:rPr>
            <w:rStyle w:val="Hyperlink"/>
            <w:rFonts w:ascii="Calibri" w:hAnsi="Calibri"/>
            <w:lang w:val="en-IE" w:eastAsia="zh-CN" w:bidi="hi-IN"/>
          </w:rPr>
          <w:t>Info@ashbrooktennisclub.ie</w:t>
        </w:r>
      </w:hyperlink>
      <w:r w:rsidR="001819AF">
        <w:rPr>
          <w:rFonts w:ascii="Calibri" w:hAnsi="Calibri"/>
          <w:color w:val="000000"/>
        </w:rPr>
        <w:t xml:space="preserve"> ) for clarification.</w:t>
      </w:r>
    </w:p>
    <w:p w14:paraId="14A5FD99" w14:textId="77777777" w:rsidR="00086AC4" w:rsidRDefault="00086AC4" w:rsidP="00086AC4">
      <w:pPr>
        <w:rPr>
          <w:rFonts w:ascii="Calibri" w:hAnsi="Calibri"/>
          <w:color w:val="000000"/>
        </w:rPr>
      </w:pPr>
    </w:p>
    <w:p w14:paraId="3EFE96B9" w14:textId="77777777" w:rsidR="00086AC4" w:rsidRPr="003F1D73" w:rsidRDefault="00086AC4" w:rsidP="00086AC4">
      <w:pPr>
        <w:rPr>
          <w:rFonts w:ascii="Calibri" w:hAnsi="Calibri"/>
          <w:b/>
          <w:color w:val="000000"/>
        </w:rPr>
      </w:pPr>
      <w:r w:rsidRPr="003F1D73">
        <w:rPr>
          <w:rFonts w:ascii="Calibri" w:hAnsi="Calibri"/>
          <w:b/>
          <w:color w:val="000000"/>
        </w:rPr>
        <w:t>Ashbrook Tennis Club is fully committed to safeguarding the well-being of its members. Every individual in the club should at all times show respect and understanding for their rights, safety and welfare, and conduct themselves in a way that reflects the principles of the club and the guidelines contained in the Code of Ethics and Good Practice for Children’s Sport.</w:t>
      </w:r>
    </w:p>
    <w:p w14:paraId="47E8FD44" w14:textId="77777777" w:rsidR="00086AC4" w:rsidRPr="00D16510" w:rsidRDefault="00086AC4" w:rsidP="00086AC4">
      <w:pPr>
        <w:rPr>
          <w:rFonts w:ascii="Calibri" w:hAnsi="Calibri"/>
        </w:rPr>
      </w:pPr>
    </w:p>
    <w:p w14:paraId="5048ED2C" w14:textId="77777777" w:rsidR="00086AC4" w:rsidRPr="00D16510" w:rsidRDefault="00086AC4" w:rsidP="00086AC4">
      <w:pPr>
        <w:pStyle w:val="Heading2"/>
        <w:numPr>
          <w:ilvl w:val="0"/>
          <w:numId w:val="0"/>
        </w:numPr>
        <w:rPr>
          <w:rFonts w:ascii="Calibri" w:hAnsi="Calibri"/>
          <w:color w:val="000000"/>
          <w:sz w:val="24"/>
          <w:szCs w:val="24"/>
        </w:rPr>
      </w:pPr>
      <w:bookmarkStart w:id="13" w:name="__RefHeading__1741_1870478337"/>
      <w:bookmarkStart w:id="14" w:name="_Toc403937364"/>
      <w:bookmarkEnd w:id="13"/>
      <w:r w:rsidRPr="00D16510">
        <w:rPr>
          <w:rFonts w:ascii="Calibri" w:hAnsi="Calibri"/>
        </w:rPr>
        <w:t>Bar</w:t>
      </w:r>
      <w:bookmarkEnd w:id="14"/>
    </w:p>
    <w:p w14:paraId="18BF982A" w14:textId="77777777" w:rsidR="00086AC4" w:rsidRDefault="00086AC4" w:rsidP="00086AC4">
      <w:pPr>
        <w:pStyle w:val="Heading2"/>
        <w:rPr>
          <w:rFonts w:ascii="Calibri" w:eastAsia="SimSun" w:hAnsi="Calibri"/>
          <w:b w:val="0"/>
          <w:bCs w:val="0"/>
          <w:iCs w:val="0"/>
          <w:color w:val="000000"/>
          <w:sz w:val="24"/>
          <w:szCs w:val="24"/>
        </w:rPr>
      </w:pPr>
      <w:bookmarkStart w:id="15" w:name="__RefHeading__1743_1870478337"/>
      <w:bookmarkEnd w:id="15"/>
      <w:r w:rsidRPr="00060D52">
        <w:rPr>
          <w:rFonts w:ascii="Calibri" w:eastAsia="SimSun" w:hAnsi="Calibri"/>
          <w:b w:val="0"/>
          <w:bCs w:val="0"/>
          <w:iCs w:val="0"/>
          <w:color w:val="000000"/>
          <w:sz w:val="24"/>
          <w:szCs w:val="24"/>
        </w:rPr>
        <w:t xml:space="preserve">In general the following bar opening times apply: </w:t>
      </w:r>
      <w:r>
        <w:rPr>
          <w:rFonts w:ascii="Calibri" w:eastAsia="SimSun" w:hAnsi="Calibri"/>
          <w:b w:val="0"/>
          <w:bCs w:val="0"/>
          <w:iCs w:val="0"/>
          <w:color w:val="000000"/>
          <w:sz w:val="24"/>
          <w:szCs w:val="24"/>
        </w:rPr>
        <w:br/>
      </w:r>
    </w:p>
    <w:p w14:paraId="093D3B4F" w14:textId="77777777" w:rsidR="00086AC4" w:rsidRDefault="00086AC4" w:rsidP="00086AC4">
      <w:pPr>
        <w:pStyle w:val="Heading2"/>
        <w:rPr>
          <w:rFonts w:ascii="Calibri" w:eastAsia="SimSun" w:hAnsi="Calibri"/>
          <w:b w:val="0"/>
          <w:bCs w:val="0"/>
          <w:iCs w:val="0"/>
          <w:color w:val="000000"/>
          <w:sz w:val="24"/>
          <w:szCs w:val="24"/>
        </w:rPr>
      </w:pPr>
      <w:r w:rsidRPr="00060D52">
        <w:rPr>
          <w:rFonts w:ascii="Calibri" w:eastAsia="SimSun" w:hAnsi="Calibri"/>
          <w:b w:val="0"/>
          <w:bCs w:val="0"/>
          <w:iCs w:val="0"/>
          <w:color w:val="000000"/>
          <w:sz w:val="24"/>
          <w:szCs w:val="24"/>
        </w:rPr>
        <w:sym w:font="Symbol" w:char="F0B7"/>
      </w:r>
      <w:r w:rsidRPr="00060D52">
        <w:rPr>
          <w:rFonts w:ascii="Calibri" w:eastAsia="SimSun" w:hAnsi="Calibri"/>
          <w:b w:val="0"/>
          <w:bCs w:val="0"/>
          <w:iCs w:val="0"/>
          <w:color w:val="000000"/>
          <w:sz w:val="24"/>
          <w:szCs w:val="24"/>
        </w:rPr>
        <w:t xml:space="preserve"> </w:t>
      </w:r>
      <w:r>
        <w:rPr>
          <w:rFonts w:ascii="Calibri" w:eastAsia="SimSun" w:hAnsi="Calibri"/>
          <w:b w:val="0"/>
          <w:bCs w:val="0"/>
          <w:iCs w:val="0"/>
          <w:color w:val="000000"/>
          <w:sz w:val="24"/>
          <w:szCs w:val="24"/>
        </w:rPr>
        <w:tab/>
      </w:r>
      <w:r w:rsidRPr="00060D52">
        <w:rPr>
          <w:rFonts w:ascii="Calibri" w:eastAsia="SimSun" w:hAnsi="Calibri"/>
          <w:b w:val="0"/>
          <w:bCs w:val="0"/>
          <w:iCs w:val="0"/>
          <w:color w:val="000000"/>
          <w:sz w:val="24"/>
          <w:szCs w:val="24"/>
        </w:rPr>
        <w:t xml:space="preserve">Thursday 8:30 p.m. to 10:30 p.m. </w:t>
      </w:r>
    </w:p>
    <w:p w14:paraId="0D18F415" w14:textId="77777777" w:rsidR="00086AC4" w:rsidRPr="00060D52" w:rsidRDefault="00086AC4" w:rsidP="00086AC4">
      <w:pPr>
        <w:pStyle w:val="Heading2"/>
        <w:rPr>
          <w:rFonts w:ascii="Calibri" w:eastAsia="SimSun" w:hAnsi="Calibri"/>
          <w:b w:val="0"/>
          <w:bCs w:val="0"/>
          <w:iCs w:val="0"/>
          <w:color w:val="000000"/>
          <w:sz w:val="24"/>
          <w:szCs w:val="24"/>
        </w:rPr>
      </w:pPr>
      <w:r w:rsidRPr="00060D52">
        <w:rPr>
          <w:rFonts w:ascii="Calibri" w:eastAsia="SimSun" w:hAnsi="Calibri"/>
          <w:b w:val="0"/>
          <w:bCs w:val="0"/>
          <w:iCs w:val="0"/>
          <w:color w:val="000000"/>
          <w:sz w:val="24"/>
          <w:szCs w:val="24"/>
        </w:rPr>
        <w:sym w:font="Symbol" w:char="F0B7"/>
      </w:r>
      <w:r w:rsidRPr="00060D52">
        <w:rPr>
          <w:rFonts w:ascii="Calibri" w:eastAsia="SimSun" w:hAnsi="Calibri"/>
          <w:b w:val="0"/>
          <w:bCs w:val="0"/>
          <w:iCs w:val="0"/>
          <w:color w:val="000000"/>
          <w:sz w:val="24"/>
          <w:szCs w:val="24"/>
        </w:rPr>
        <w:t xml:space="preserve"> </w:t>
      </w:r>
      <w:r>
        <w:rPr>
          <w:rFonts w:ascii="Calibri" w:eastAsia="SimSun" w:hAnsi="Calibri"/>
          <w:b w:val="0"/>
          <w:bCs w:val="0"/>
          <w:iCs w:val="0"/>
          <w:color w:val="000000"/>
          <w:sz w:val="24"/>
          <w:szCs w:val="24"/>
        </w:rPr>
        <w:tab/>
      </w:r>
      <w:r w:rsidRPr="00060D52">
        <w:rPr>
          <w:rFonts w:ascii="Calibri" w:eastAsia="SimSun" w:hAnsi="Calibri"/>
          <w:b w:val="0"/>
          <w:bCs w:val="0"/>
          <w:iCs w:val="0"/>
          <w:color w:val="000000"/>
          <w:sz w:val="24"/>
          <w:szCs w:val="24"/>
        </w:rPr>
        <w:t>Sunday morning 12:30 p.m. to 1:30 p.m. Bar times can vary and members will be advised by email of all changes.</w:t>
      </w:r>
    </w:p>
    <w:p w14:paraId="11588DD1" w14:textId="77777777" w:rsidR="00086AC4" w:rsidRPr="00D16510" w:rsidRDefault="00086AC4" w:rsidP="00086AC4">
      <w:pPr>
        <w:pStyle w:val="Heading2"/>
        <w:rPr>
          <w:rFonts w:ascii="Calibri" w:hAnsi="Calibri"/>
          <w:color w:val="000000"/>
          <w:sz w:val="24"/>
          <w:szCs w:val="24"/>
        </w:rPr>
      </w:pPr>
      <w:bookmarkStart w:id="16" w:name="_Toc403937365"/>
      <w:r w:rsidRPr="00D16510">
        <w:rPr>
          <w:rFonts w:ascii="Calibri" w:hAnsi="Calibri"/>
        </w:rPr>
        <w:t>General Rules</w:t>
      </w:r>
      <w:bookmarkEnd w:id="16"/>
    </w:p>
    <w:p w14:paraId="0D4549A5" w14:textId="77777777" w:rsidR="00086AC4" w:rsidRPr="00D16510" w:rsidRDefault="00086AC4" w:rsidP="00086AC4">
      <w:pPr>
        <w:numPr>
          <w:ilvl w:val="0"/>
          <w:numId w:val="5"/>
        </w:numPr>
        <w:spacing w:after="120"/>
        <w:ind w:left="714" w:hanging="357"/>
        <w:rPr>
          <w:rFonts w:ascii="Calibri" w:hAnsi="Calibri"/>
          <w:color w:val="000000"/>
        </w:rPr>
      </w:pPr>
      <w:r w:rsidRPr="00D16510">
        <w:rPr>
          <w:rFonts w:ascii="Calibri" w:hAnsi="Calibri"/>
          <w:color w:val="000000"/>
        </w:rPr>
        <w:t>When parking outside the club do not obstruct access to our neighbours houses or garages.</w:t>
      </w:r>
    </w:p>
    <w:p w14:paraId="3626F3B1" w14:textId="77777777" w:rsidR="00086AC4" w:rsidRPr="00D16510" w:rsidRDefault="00086AC4" w:rsidP="00086AC4">
      <w:pPr>
        <w:numPr>
          <w:ilvl w:val="0"/>
          <w:numId w:val="5"/>
        </w:numPr>
        <w:spacing w:after="120"/>
        <w:ind w:left="714" w:hanging="357"/>
        <w:rPr>
          <w:rFonts w:ascii="Calibri" w:hAnsi="Calibri"/>
          <w:color w:val="000000"/>
        </w:rPr>
      </w:pPr>
      <w:r w:rsidRPr="00D16510">
        <w:rPr>
          <w:rFonts w:ascii="Calibri" w:hAnsi="Calibri"/>
          <w:color w:val="000000"/>
        </w:rPr>
        <w:t>Switch off the lights when you are finished using the changing rooms.</w:t>
      </w:r>
    </w:p>
    <w:p w14:paraId="0F5FA259" w14:textId="77777777" w:rsidR="00086AC4" w:rsidRPr="000C2BC1" w:rsidRDefault="00086AC4" w:rsidP="00086AC4">
      <w:pPr>
        <w:numPr>
          <w:ilvl w:val="0"/>
          <w:numId w:val="5"/>
        </w:numPr>
        <w:spacing w:after="120"/>
        <w:ind w:left="714" w:hanging="357"/>
        <w:rPr>
          <w:rFonts w:ascii="Calibri" w:hAnsi="Calibri"/>
          <w:color w:val="000000"/>
        </w:rPr>
      </w:pPr>
      <w:r w:rsidRPr="00D16510">
        <w:rPr>
          <w:rFonts w:ascii="Calibri" w:hAnsi="Calibri"/>
          <w:color w:val="000000"/>
        </w:rPr>
        <w:t>If you do not have a set of keys to gain access to the clubhouse, contact the Club F</w:t>
      </w:r>
      <w:r>
        <w:rPr>
          <w:rFonts w:ascii="Calibri" w:hAnsi="Calibri"/>
          <w:color w:val="000000"/>
        </w:rPr>
        <w:t xml:space="preserve">acilities Officer </w:t>
      </w:r>
      <w:r w:rsidRPr="00D16510">
        <w:rPr>
          <w:rFonts w:ascii="Calibri" w:hAnsi="Calibri"/>
          <w:color w:val="000000"/>
        </w:rPr>
        <w:t xml:space="preserve">at </w:t>
      </w:r>
      <w:hyperlink r:id="rId9" w:history="1">
        <w:r w:rsidRPr="00D16510">
          <w:rPr>
            <w:rStyle w:val="Hyperlink"/>
            <w:rFonts w:ascii="Calibri" w:hAnsi="Calibri"/>
          </w:rPr>
          <w:t>facilities@ashbrooktennisclub.ie</w:t>
        </w:r>
      </w:hyperlink>
      <w:r w:rsidRPr="00D16510">
        <w:rPr>
          <w:rFonts w:ascii="Calibri" w:hAnsi="Calibri"/>
          <w:color w:val="000000"/>
        </w:rPr>
        <w:t xml:space="preserve"> or leave a message at the club.</w:t>
      </w:r>
      <w:r w:rsidRPr="000C2BC1">
        <w:t xml:space="preserve"> </w:t>
      </w:r>
    </w:p>
    <w:p w14:paraId="62E3EA06" w14:textId="77777777" w:rsidR="00086AC4" w:rsidRPr="000C2BC1" w:rsidRDefault="00086AC4" w:rsidP="00086AC4">
      <w:pPr>
        <w:numPr>
          <w:ilvl w:val="0"/>
          <w:numId w:val="5"/>
        </w:numPr>
        <w:spacing w:after="120"/>
        <w:ind w:left="714" w:hanging="357"/>
        <w:rPr>
          <w:rFonts w:ascii="Calibri" w:hAnsi="Calibri"/>
          <w:color w:val="000000"/>
        </w:rPr>
      </w:pPr>
      <w:r>
        <w:t xml:space="preserve">Please remember to clean your shoes, using the brushes provided, before and after using the courts. </w:t>
      </w:r>
    </w:p>
    <w:p w14:paraId="5C95E323" w14:textId="77777777" w:rsidR="00086AC4" w:rsidRPr="00D16510" w:rsidRDefault="00086AC4" w:rsidP="00086AC4">
      <w:pPr>
        <w:numPr>
          <w:ilvl w:val="0"/>
          <w:numId w:val="5"/>
        </w:numPr>
        <w:spacing w:after="120"/>
        <w:ind w:left="714" w:hanging="357"/>
        <w:rPr>
          <w:rFonts w:ascii="Calibri" w:hAnsi="Calibri"/>
          <w:color w:val="000000"/>
        </w:rPr>
      </w:pPr>
      <w:r>
        <w:t>All users are asked to adhere to the rules.</w:t>
      </w:r>
    </w:p>
    <w:p w14:paraId="7D379253" w14:textId="77777777" w:rsidR="00086AC4" w:rsidRPr="00D16510" w:rsidRDefault="00086AC4" w:rsidP="00086AC4">
      <w:pPr>
        <w:pStyle w:val="Heading2"/>
        <w:spacing w:after="240"/>
        <w:rPr>
          <w:rFonts w:ascii="Calibri" w:hAnsi="Calibri"/>
          <w:i/>
          <w:color w:val="000000"/>
          <w:sz w:val="24"/>
        </w:rPr>
      </w:pPr>
      <w:bookmarkStart w:id="17" w:name="__RefHeading__1745_1870478337"/>
      <w:bookmarkEnd w:id="17"/>
    </w:p>
    <w:p w14:paraId="57F56779" w14:textId="77777777" w:rsidR="00086AC4" w:rsidRPr="00D16510" w:rsidRDefault="00086AC4" w:rsidP="00086AC4">
      <w:pPr>
        <w:pStyle w:val="Heading2"/>
        <w:rPr>
          <w:rFonts w:ascii="Calibri" w:hAnsi="Calibri"/>
          <w:i/>
          <w:color w:val="000000"/>
          <w:sz w:val="24"/>
        </w:rPr>
      </w:pPr>
      <w:bookmarkStart w:id="18" w:name="_Toc403937366"/>
      <w:r w:rsidRPr="00D16510">
        <w:rPr>
          <w:rFonts w:ascii="Calibri" w:hAnsi="Calibri"/>
        </w:rPr>
        <w:t>Ashbrook Club Competitions</w:t>
      </w:r>
      <w:bookmarkEnd w:id="18"/>
    </w:p>
    <w:p w14:paraId="7C8F6764" w14:textId="77777777" w:rsidR="00086AC4" w:rsidRPr="00D16510" w:rsidRDefault="00086AC4" w:rsidP="00086AC4">
      <w:pPr>
        <w:rPr>
          <w:rFonts w:ascii="Calibri" w:hAnsi="Calibri"/>
        </w:rPr>
      </w:pPr>
      <w:r w:rsidRPr="00D16510">
        <w:rPr>
          <w:rFonts w:ascii="Calibri" w:hAnsi="Calibri"/>
          <w:i/>
          <w:color w:val="000000"/>
        </w:rPr>
        <w:t>Exact dates of events are communicated to members nearer the time.</w:t>
      </w:r>
    </w:p>
    <w:p w14:paraId="247E70C0" w14:textId="77777777" w:rsidR="00086AC4" w:rsidRPr="00D16510" w:rsidRDefault="00086AC4" w:rsidP="00086AC4">
      <w:pPr>
        <w:pStyle w:val="Heading3"/>
        <w:rPr>
          <w:color w:val="000000"/>
          <w:sz w:val="24"/>
          <w:szCs w:val="24"/>
        </w:rPr>
      </w:pPr>
      <w:bookmarkStart w:id="19" w:name="__RefHeading__1747_1870478337"/>
      <w:bookmarkStart w:id="20" w:name="_Toc403937367"/>
      <w:bookmarkEnd w:id="19"/>
      <w:r w:rsidRPr="00A25C57">
        <w:t>Spring</w:t>
      </w:r>
      <w:r w:rsidRPr="00D16510">
        <w:t xml:space="preserve"> Championships</w:t>
      </w:r>
      <w:bookmarkEnd w:id="20"/>
    </w:p>
    <w:p w14:paraId="21B82E53" w14:textId="77777777" w:rsidR="00086AC4" w:rsidRPr="00D16510" w:rsidRDefault="00086AC4" w:rsidP="00086AC4">
      <w:pPr>
        <w:rPr>
          <w:rFonts w:ascii="Calibri" w:hAnsi="Calibri"/>
        </w:rPr>
      </w:pPr>
      <w:r w:rsidRPr="00D16510">
        <w:rPr>
          <w:rFonts w:ascii="Calibri" w:hAnsi="Calibri"/>
          <w:color w:val="000000"/>
        </w:rPr>
        <w:t>Competition takes place during March and April.</w:t>
      </w:r>
    </w:p>
    <w:p w14:paraId="31D5DEF3" w14:textId="77777777" w:rsidR="00086AC4" w:rsidRPr="00D16510" w:rsidRDefault="00086AC4" w:rsidP="00086AC4">
      <w:pPr>
        <w:rPr>
          <w:rFonts w:ascii="Calibri" w:hAnsi="Calibri"/>
        </w:rPr>
      </w:pPr>
    </w:p>
    <w:p w14:paraId="74D6DDFA" w14:textId="77777777" w:rsidR="00086AC4" w:rsidRPr="00D16510" w:rsidRDefault="00086AC4" w:rsidP="00086AC4">
      <w:pPr>
        <w:rPr>
          <w:rFonts w:ascii="Calibri" w:hAnsi="Calibri"/>
          <w:color w:val="000000"/>
        </w:rPr>
      </w:pPr>
      <w:r w:rsidRPr="00D16510">
        <w:rPr>
          <w:rFonts w:ascii="Calibri" w:hAnsi="Calibri"/>
          <w:color w:val="000000"/>
        </w:rPr>
        <w:t xml:space="preserve">Comprises of : </w:t>
      </w:r>
    </w:p>
    <w:p w14:paraId="720EA785" w14:textId="77777777" w:rsidR="00086AC4" w:rsidRPr="00D16510" w:rsidRDefault="00086AC4" w:rsidP="00086AC4">
      <w:pPr>
        <w:numPr>
          <w:ilvl w:val="0"/>
          <w:numId w:val="6"/>
        </w:numPr>
        <w:rPr>
          <w:rFonts w:ascii="Calibri" w:hAnsi="Calibri"/>
          <w:color w:val="000000"/>
        </w:rPr>
      </w:pPr>
      <w:r w:rsidRPr="00D16510">
        <w:rPr>
          <w:rFonts w:ascii="Calibri" w:hAnsi="Calibri"/>
          <w:color w:val="000000"/>
        </w:rPr>
        <w:t>Championship Singles &amp; Plate</w:t>
      </w:r>
    </w:p>
    <w:p w14:paraId="373D8224" w14:textId="77777777" w:rsidR="00086AC4" w:rsidRPr="00D16510" w:rsidRDefault="00086AC4" w:rsidP="00086AC4">
      <w:pPr>
        <w:numPr>
          <w:ilvl w:val="0"/>
          <w:numId w:val="6"/>
        </w:numPr>
        <w:rPr>
          <w:rFonts w:ascii="Calibri" w:hAnsi="Calibri"/>
          <w:color w:val="000000"/>
        </w:rPr>
      </w:pPr>
      <w:r w:rsidRPr="00D16510">
        <w:rPr>
          <w:rFonts w:ascii="Calibri" w:hAnsi="Calibri"/>
          <w:color w:val="000000"/>
        </w:rPr>
        <w:t xml:space="preserve">Mens and Ladies Doubles </w:t>
      </w:r>
    </w:p>
    <w:p w14:paraId="4DB67D6A" w14:textId="77777777" w:rsidR="00086AC4" w:rsidRPr="00D16510" w:rsidRDefault="00086AC4" w:rsidP="00086AC4">
      <w:pPr>
        <w:numPr>
          <w:ilvl w:val="0"/>
          <w:numId w:val="6"/>
        </w:numPr>
        <w:rPr>
          <w:rFonts w:ascii="Calibri" w:hAnsi="Calibri"/>
        </w:rPr>
      </w:pPr>
      <w:r w:rsidRPr="00D16510">
        <w:rPr>
          <w:rFonts w:ascii="Calibri" w:hAnsi="Calibri"/>
          <w:color w:val="000000"/>
        </w:rPr>
        <w:t>Mixed Doubles.</w:t>
      </w:r>
    </w:p>
    <w:p w14:paraId="6CF61948" w14:textId="77777777" w:rsidR="00086AC4" w:rsidRPr="00D16510" w:rsidRDefault="00086AC4" w:rsidP="00086AC4">
      <w:pPr>
        <w:rPr>
          <w:rFonts w:ascii="Calibri" w:hAnsi="Calibri"/>
        </w:rPr>
      </w:pPr>
    </w:p>
    <w:p w14:paraId="3834CDD3" w14:textId="77777777" w:rsidR="00086AC4" w:rsidRPr="00D16510" w:rsidRDefault="00086AC4" w:rsidP="00086AC4">
      <w:pPr>
        <w:rPr>
          <w:rFonts w:ascii="Calibri" w:hAnsi="Calibri"/>
        </w:rPr>
      </w:pPr>
      <w:r w:rsidRPr="00D16510">
        <w:rPr>
          <w:rFonts w:ascii="Calibri" w:hAnsi="Calibri"/>
          <w:color w:val="000000"/>
        </w:rPr>
        <w:t>Finals take place at the beginning of May</w:t>
      </w:r>
    </w:p>
    <w:p w14:paraId="5CC8FC6E" w14:textId="77777777" w:rsidR="00086AC4" w:rsidRPr="00D16510" w:rsidRDefault="00086AC4" w:rsidP="00086AC4">
      <w:pPr>
        <w:rPr>
          <w:rFonts w:ascii="Calibri" w:hAnsi="Calibri"/>
        </w:rPr>
      </w:pPr>
    </w:p>
    <w:p w14:paraId="2588ED91" w14:textId="77777777" w:rsidR="00086AC4" w:rsidRPr="00D16510" w:rsidRDefault="00086AC4" w:rsidP="00086AC4">
      <w:pPr>
        <w:pStyle w:val="Heading3"/>
        <w:rPr>
          <w:color w:val="000000"/>
          <w:sz w:val="24"/>
        </w:rPr>
      </w:pPr>
      <w:bookmarkStart w:id="21" w:name="__RefHeading__1749_1870478337"/>
      <w:bookmarkStart w:id="22" w:name="_Toc403937368"/>
      <w:bookmarkEnd w:id="21"/>
      <w:r w:rsidRPr="00D16510">
        <w:t>Summer Championships</w:t>
      </w:r>
      <w:bookmarkEnd w:id="22"/>
    </w:p>
    <w:p w14:paraId="110E92D8" w14:textId="77777777" w:rsidR="00086AC4" w:rsidRPr="00D16510" w:rsidRDefault="00086AC4" w:rsidP="00086AC4">
      <w:pPr>
        <w:numPr>
          <w:ilvl w:val="0"/>
          <w:numId w:val="7"/>
        </w:numPr>
        <w:rPr>
          <w:rFonts w:ascii="Calibri" w:hAnsi="Calibri"/>
          <w:color w:val="000000"/>
        </w:rPr>
      </w:pPr>
      <w:r w:rsidRPr="00D16510">
        <w:rPr>
          <w:rFonts w:ascii="Calibri" w:hAnsi="Calibri"/>
          <w:color w:val="000000"/>
        </w:rPr>
        <w:t>Competition takes place during July and August.</w:t>
      </w:r>
    </w:p>
    <w:p w14:paraId="772420A9" w14:textId="77777777" w:rsidR="00086AC4" w:rsidRPr="00D16510" w:rsidRDefault="00086AC4" w:rsidP="00086AC4">
      <w:pPr>
        <w:numPr>
          <w:ilvl w:val="0"/>
          <w:numId w:val="7"/>
        </w:numPr>
        <w:rPr>
          <w:rFonts w:ascii="Calibri" w:hAnsi="Calibri"/>
          <w:color w:val="000000"/>
        </w:rPr>
      </w:pPr>
      <w:r w:rsidRPr="00D16510">
        <w:rPr>
          <w:rFonts w:ascii="Calibri" w:hAnsi="Calibri"/>
          <w:color w:val="000000"/>
        </w:rPr>
        <w:t>Championship &amp; Handicapped Singles.</w:t>
      </w:r>
    </w:p>
    <w:p w14:paraId="4005FC70" w14:textId="77777777" w:rsidR="00086AC4" w:rsidRPr="00D16510" w:rsidRDefault="00086AC4" w:rsidP="00086AC4">
      <w:pPr>
        <w:numPr>
          <w:ilvl w:val="0"/>
          <w:numId w:val="7"/>
        </w:numPr>
        <w:rPr>
          <w:rFonts w:ascii="Calibri" w:hAnsi="Calibri"/>
          <w:color w:val="000000"/>
        </w:rPr>
      </w:pPr>
      <w:r w:rsidRPr="00D16510">
        <w:rPr>
          <w:rFonts w:ascii="Calibri" w:hAnsi="Calibri"/>
          <w:color w:val="000000"/>
        </w:rPr>
        <w:t>Championship &amp; Handicapped Doubles.</w:t>
      </w:r>
    </w:p>
    <w:p w14:paraId="40B23712" w14:textId="77777777" w:rsidR="00086AC4" w:rsidRPr="00D16510" w:rsidRDefault="00086AC4" w:rsidP="00086AC4">
      <w:pPr>
        <w:numPr>
          <w:ilvl w:val="0"/>
          <w:numId w:val="7"/>
        </w:numPr>
        <w:rPr>
          <w:rFonts w:ascii="Calibri" w:hAnsi="Calibri"/>
        </w:rPr>
      </w:pPr>
      <w:r w:rsidRPr="00D16510">
        <w:rPr>
          <w:rFonts w:ascii="Calibri" w:hAnsi="Calibri"/>
          <w:color w:val="000000"/>
        </w:rPr>
        <w:t>Championship &amp; Handicapped Mixed Doubles.</w:t>
      </w:r>
    </w:p>
    <w:p w14:paraId="0FF773FA" w14:textId="77777777" w:rsidR="00086AC4" w:rsidRPr="00D16510" w:rsidRDefault="00086AC4" w:rsidP="00086AC4">
      <w:pPr>
        <w:rPr>
          <w:rFonts w:ascii="Calibri" w:hAnsi="Calibri"/>
        </w:rPr>
      </w:pPr>
    </w:p>
    <w:p w14:paraId="2328E768" w14:textId="77777777" w:rsidR="00086AC4" w:rsidRPr="00D16510" w:rsidRDefault="00086AC4" w:rsidP="00086AC4">
      <w:pPr>
        <w:rPr>
          <w:rFonts w:ascii="Calibri" w:hAnsi="Calibri"/>
        </w:rPr>
      </w:pPr>
      <w:r w:rsidRPr="00D16510">
        <w:rPr>
          <w:rFonts w:ascii="Calibri" w:hAnsi="Calibri"/>
          <w:color w:val="000000"/>
        </w:rPr>
        <w:t xml:space="preserve">Finals take place on the day of the </w:t>
      </w:r>
      <w:r w:rsidRPr="00D16510">
        <w:rPr>
          <w:rFonts w:ascii="Calibri" w:hAnsi="Calibri"/>
          <w:b/>
          <w:bCs/>
          <w:color w:val="000000"/>
        </w:rPr>
        <w:t>‘At Home’.</w:t>
      </w:r>
    </w:p>
    <w:p w14:paraId="73425359" w14:textId="77777777" w:rsidR="00086AC4" w:rsidRPr="00D16510" w:rsidRDefault="00086AC4" w:rsidP="00086AC4">
      <w:pPr>
        <w:pStyle w:val="Heading3"/>
        <w:rPr>
          <w:color w:val="000000"/>
          <w:sz w:val="24"/>
          <w:szCs w:val="24"/>
        </w:rPr>
      </w:pPr>
      <w:bookmarkStart w:id="23" w:name="__RefHeading__1751_1870478337"/>
      <w:bookmarkStart w:id="24" w:name="_Toc403937369"/>
      <w:bookmarkEnd w:id="23"/>
      <w:r w:rsidRPr="00D16510">
        <w:t>Arranging and playing the match</w:t>
      </w:r>
      <w:bookmarkEnd w:id="24"/>
    </w:p>
    <w:p w14:paraId="528483FA" w14:textId="77777777" w:rsidR="00086AC4" w:rsidRPr="00D16510" w:rsidRDefault="00086AC4" w:rsidP="00086AC4">
      <w:pPr>
        <w:numPr>
          <w:ilvl w:val="0"/>
          <w:numId w:val="8"/>
        </w:numPr>
        <w:spacing w:after="240"/>
        <w:ind w:left="714" w:hanging="357"/>
        <w:rPr>
          <w:rFonts w:ascii="Calibri" w:hAnsi="Calibri"/>
          <w:color w:val="000000"/>
        </w:rPr>
      </w:pPr>
      <w:r w:rsidRPr="00D16510">
        <w:rPr>
          <w:rFonts w:ascii="Calibri" w:hAnsi="Calibri"/>
          <w:color w:val="000000"/>
        </w:rPr>
        <w:t xml:space="preserve">All matches in each round must be played before the closing date for the round. Failure to complete a match before the stipulated date may result in either or both parties being scratched. </w:t>
      </w:r>
    </w:p>
    <w:p w14:paraId="40C7F765" w14:textId="77777777" w:rsidR="00086AC4" w:rsidRPr="000C2BC1" w:rsidRDefault="00086AC4" w:rsidP="00086AC4">
      <w:pPr>
        <w:numPr>
          <w:ilvl w:val="0"/>
          <w:numId w:val="8"/>
        </w:numPr>
        <w:spacing w:after="240"/>
        <w:ind w:left="714" w:hanging="357"/>
        <w:rPr>
          <w:rFonts w:ascii="Calibri" w:hAnsi="Calibri"/>
          <w:color w:val="000000"/>
        </w:rPr>
      </w:pPr>
      <w:r w:rsidRPr="00D16510">
        <w:rPr>
          <w:rFonts w:ascii="Calibri" w:hAnsi="Calibri"/>
          <w:color w:val="000000"/>
        </w:rPr>
        <w:t>If a player is unable to play the match in the allocated time then he/she must notify the chart steward in good time. If you are going on holiday make sure your matches are</w:t>
      </w:r>
      <w:r>
        <w:rPr>
          <w:rFonts w:ascii="Calibri" w:hAnsi="Calibri"/>
          <w:color w:val="000000"/>
        </w:rPr>
        <w:t xml:space="preserve"> </w:t>
      </w:r>
      <w:r w:rsidRPr="000C2BC1">
        <w:rPr>
          <w:rFonts w:ascii="Calibri" w:hAnsi="Calibri"/>
          <w:color w:val="000000"/>
        </w:rPr>
        <w:t>up to date or if possible played before time so that the competition will not be held up.</w:t>
      </w:r>
    </w:p>
    <w:p w14:paraId="526AB4E8" w14:textId="77777777" w:rsidR="00086AC4" w:rsidRPr="00D16510" w:rsidRDefault="00086AC4" w:rsidP="00086AC4">
      <w:pPr>
        <w:numPr>
          <w:ilvl w:val="0"/>
          <w:numId w:val="8"/>
        </w:numPr>
        <w:spacing w:after="240"/>
        <w:ind w:left="714" w:hanging="357"/>
        <w:rPr>
          <w:rFonts w:ascii="Calibri" w:hAnsi="Calibri"/>
          <w:color w:val="000000"/>
        </w:rPr>
      </w:pPr>
      <w:r w:rsidRPr="00D16510">
        <w:rPr>
          <w:rFonts w:ascii="Calibri" w:hAnsi="Calibri"/>
          <w:color w:val="000000"/>
        </w:rPr>
        <w:t>All players should be in the club and ready to start at the arranged time or when a court becomes available.</w:t>
      </w:r>
    </w:p>
    <w:p w14:paraId="62AB129A" w14:textId="77777777" w:rsidR="00086AC4" w:rsidRDefault="00086AC4" w:rsidP="00086AC4">
      <w:pPr>
        <w:numPr>
          <w:ilvl w:val="0"/>
          <w:numId w:val="8"/>
        </w:numPr>
        <w:spacing w:after="240"/>
        <w:ind w:left="714" w:hanging="357"/>
        <w:rPr>
          <w:rFonts w:ascii="Calibri" w:hAnsi="Calibri"/>
          <w:color w:val="000000"/>
        </w:rPr>
      </w:pPr>
      <w:r w:rsidRPr="000C2BC1">
        <w:rPr>
          <w:rFonts w:ascii="Calibri" w:hAnsi="Calibri"/>
          <w:color w:val="000000"/>
        </w:rPr>
        <w:t xml:space="preserve">Courts should be taken only on a first-come first-served basis. </w:t>
      </w:r>
    </w:p>
    <w:p w14:paraId="57F5947B" w14:textId="77777777" w:rsidR="00086AC4" w:rsidRPr="000C2BC1" w:rsidRDefault="00086AC4" w:rsidP="00086AC4">
      <w:pPr>
        <w:numPr>
          <w:ilvl w:val="0"/>
          <w:numId w:val="8"/>
        </w:numPr>
        <w:spacing w:after="240"/>
        <w:ind w:left="714" w:hanging="357"/>
        <w:rPr>
          <w:rFonts w:ascii="Calibri" w:hAnsi="Calibri"/>
          <w:color w:val="000000"/>
        </w:rPr>
      </w:pPr>
      <w:r w:rsidRPr="000C2BC1">
        <w:rPr>
          <w:rFonts w:ascii="Calibri" w:hAnsi="Calibri"/>
          <w:color w:val="000000"/>
        </w:rPr>
        <w:t xml:space="preserve">The winner of each match must write the result on the appropriate chart, together with the </w:t>
      </w:r>
      <w:r w:rsidRPr="000C2BC1">
        <w:rPr>
          <w:rFonts w:ascii="Calibri" w:hAnsi="Calibri"/>
          <w:b/>
          <w:color w:val="000000"/>
        </w:rPr>
        <w:t xml:space="preserve">score </w:t>
      </w:r>
      <w:r w:rsidRPr="000C2BC1">
        <w:rPr>
          <w:rFonts w:ascii="Calibri" w:hAnsi="Calibri"/>
          <w:color w:val="000000"/>
        </w:rPr>
        <w:t xml:space="preserve">and the </w:t>
      </w:r>
      <w:r w:rsidRPr="000C2BC1">
        <w:rPr>
          <w:rFonts w:ascii="Calibri" w:hAnsi="Calibri"/>
          <w:b/>
          <w:color w:val="000000"/>
        </w:rPr>
        <w:t>date played</w:t>
      </w:r>
      <w:r w:rsidRPr="000C2BC1">
        <w:rPr>
          <w:rFonts w:ascii="Calibri" w:hAnsi="Calibri"/>
          <w:color w:val="000000"/>
        </w:rPr>
        <w:t>.</w:t>
      </w:r>
    </w:p>
    <w:p w14:paraId="034E1A2A" w14:textId="77777777" w:rsidR="00086AC4" w:rsidRPr="00D16510" w:rsidRDefault="00086AC4" w:rsidP="00086AC4">
      <w:pPr>
        <w:numPr>
          <w:ilvl w:val="0"/>
          <w:numId w:val="8"/>
        </w:numPr>
        <w:spacing w:after="240"/>
        <w:ind w:left="714" w:hanging="357"/>
        <w:rPr>
          <w:rFonts w:ascii="Calibri" w:hAnsi="Calibri"/>
          <w:color w:val="000000"/>
        </w:rPr>
      </w:pPr>
      <w:r w:rsidRPr="00D16510">
        <w:rPr>
          <w:rFonts w:ascii="Calibri" w:hAnsi="Calibri"/>
          <w:color w:val="000000"/>
        </w:rPr>
        <w:t xml:space="preserve">In the first round the onus is on both parties of the match to contact the </w:t>
      </w:r>
      <w:r>
        <w:t>earlier qualifier.</w:t>
      </w:r>
      <w:r w:rsidRPr="00D16510">
        <w:rPr>
          <w:rFonts w:ascii="Calibri" w:hAnsi="Calibri"/>
          <w:color w:val="000000"/>
        </w:rPr>
        <w:t>.</w:t>
      </w:r>
    </w:p>
    <w:p w14:paraId="664E6AD0" w14:textId="77777777" w:rsidR="00086AC4" w:rsidRPr="00D16510" w:rsidRDefault="00086AC4" w:rsidP="00086AC4">
      <w:pPr>
        <w:numPr>
          <w:ilvl w:val="0"/>
          <w:numId w:val="8"/>
        </w:numPr>
        <w:spacing w:after="240"/>
        <w:ind w:left="714" w:hanging="357"/>
        <w:rPr>
          <w:rFonts w:ascii="Calibri" w:hAnsi="Calibri"/>
          <w:color w:val="000000"/>
        </w:rPr>
      </w:pPr>
      <w:r w:rsidRPr="00D16510">
        <w:rPr>
          <w:rFonts w:ascii="Calibri" w:hAnsi="Calibri"/>
          <w:color w:val="000000"/>
        </w:rPr>
        <w:t xml:space="preserve">In the second and subsequent rounds the last person(s) through to the round must </w:t>
      </w:r>
      <w:r w:rsidRPr="00D16510">
        <w:rPr>
          <w:rFonts w:ascii="Calibri" w:hAnsi="Calibri"/>
          <w:color w:val="000000"/>
        </w:rPr>
        <w:lastRenderedPageBreak/>
        <w:t>contact the earlier qualifier.</w:t>
      </w:r>
    </w:p>
    <w:p w14:paraId="69649830" w14:textId="77777777" w:rsidR="00086AC4" w:rsidRPr="00D16510" w:rsidRDefault="00086AC4" w:rsidP="00086AC4">
      <w:pPr>
        <w:numPr>
          <w:ilvl w:val="0"/>
          <w:numId w:val="8"/>
        </w:numPr>
        <w:spacing w:after="240"/>
        <w:ind w:left="714" w:hanging="357"/>
        <w:rPr>
          <w:rFonts w:ascii="Calibri" w:hAnsi="Calibri"/>
          <w:color w:val="000000"/>
        </w:rPr>
      </w:pPr>
      <w:r w:rsidRPr="00D16510">
        <w:rPr>
          <w:rFonts w:ascii="Calibri" w:hAnsi="Calibri"/>
          <w:color w:val="000000"/>
        </w:rPr>
        <w:t>Any player who is not on the phone list or is not readily contactable must always have the onus of arranging his/her matches.</w:t>
      </w:r>
    </w:p>
    <w:p w14:paraId="532F461F" w14:textId="77777777" w:rsidR="00086AC4" w:rsidRPr="00D16510" w:rsidRDefault="00086AC4" w:rsidP="00086AC4">
      <w:pPr>
        <w:numPr>
          <w:ilvl w:val="0"/>
          <w:numId w:val="8"/>
        </w:numPr>
        <w:spacing w:after="240"/>
        <w:ind w:left="714" w:hanging="357"/>
        <w:rPr>
          <w:rFonts w:ascii="Calibri" w:hAnsi="Calibri"/>
          <w:color w:val="000000"/>
        </w:rPr>
      </w:pPr>
      <w:r w:rsidRPr="00D16510">
        <w:rPr>
          <w:rFonts w:ascii="Calibri" w:hAnsi="Calibri"/>
          <w:color w:val="000000"/>
        </w:rPr>
        <w:t>If you have any difficultly in contacting an opponent or in arranging a match notify the chart steward in good time.</w:t>
      </w:r>
    </w:p>
    <w:p w14:paraId="57A2078D" w14:textId="77777777" w:rsidR="00086AC4" w:rsidRPr="00D16510" w:rsidRDefault="00086AC4" w:rsidP="00086AC4">
      <w:pPr>
        <w:numPr>
          <w:ilvl w:val="0"/>
          <w:numId w:val="8"/>
        </w:numPr>
        <w:spacing w:after="240"/>
        <w:ind w:left="714" w:hanging="357"/>
        <w:rPr>
          <w:rFonts w:ascii="Calibri" w:hAnsi="Calibri"/>
          <w:color w:val="000000"/>
        </w:rPr>
      </w:pPr>
      <w:r w:rsidRPr="00D16510">
        <w:rPr>
          <w:rFonts w:ascii="Calibri" w:hAnsi="Calibri"/>
          <w:color w:val="000000"/>
        </w:rPr>
        <w:t>In championship matches the tie-break rule only applies in the first two sets.</w:t>
      </w:r>
    </w:p>
    <w:p w14:paraId="7E088276" w14:textId="77777777" w:rsidR="00086AC4" w:rsidRPr="00D16510" w:rsidRDefault="00086AC4" w:rsidP="00086AC4">
      <w:pPr>
        <w:numPr>
          <w:ilvl w:val="0"/>
          <w:numId w:val="8"/>
        </w:numPr>
        <w:spacing w:after="240"/>
        <w:ind w:left="714" w:hanging="357"/>
        <w:rPr>
          <w:rFonts w:ascii="Calibri" w:hAnsi="Calibri"/>
          <w:color w:val="000000"/>
        </w:rPr>
      </w:pPr>
      <w:r w:rsidRPr="00D16510">
        <w:rPr>
          <w:rFonts w:ascii="Calibri" w:hAnsi="Calibri"/>
          <w:color w:val="000000"/>
        </w:rPr>
        <w:t xml:space="preserve">Tie-breaks do not apply in handicap matches. </w:t>
      </w:r>
    </w:p>
    <w:p w14:paraId="2781EBB2" w14:textId="77777777" w:rsidR="00086AC4" w:rsidRPr="00D16510" w:rsidRDefault="00086AC4" w:rsidP="00086AC4">
      <w:pPr>
        <w:numPr>
          <w:ilvl w:val="0"/>
          <w:numId w:val="8"/>
        </w:numPr>
        <w:spacing w:after="240"/>
        <w:ind w:left="714" w:hanging="357"/>
        <w:rPr>
          <w:rFonts w:ascii="Calibri" w:hAnsi="Calibri"/>
          <w:color w:val="000000"/>
        </w:rPr>
      </w:pPr>
      <w:r w:rsidRPr="00D16510">
        <w:rPr>
          <w:rFonts w:ascii="Calibri" w:hAnsi="Calibri"/>
          <w:color w:val="000000"/>
        </w:rPr>
        <w:t>Players who choose to represent a different club in the summer league are not allowed to play in the Singles Championship that summer.</w:t>
      </w:r>
    </w:p>
    <w:p w14:paraId="3E3BC4D6" w14:textId="77777777" w:rsidR="00086AC4" w:rsidRPr="00D16510" w:rsidRDefault="00086AC4" w:rsidP="00086AC4">
      <w:pPr>
        <w:numPr>
          <w:ilvl w:val="0"/>
          <w:numId w:val="8"/>
        </w:numPr>
        <w:spacing w:after="240"/>
        <w:ind w:left="714" w:hanging="357"/>
        <w:rPr>
          <w:rFonts w:ascii="Calibri" w:hAnsi="Calibri"/>
          <w:color w:val="000000"/>
        </w:rPr>
      </w:pPr>
      <w:r w:rsidRPr="00D16510">
        <w:rPr>
          <w:rFonts w:ascii="Calibri" w:hAnsi="Calibri"/>
          <w:color w:val="000000"/>
        </w:rPr>
        <w:t>Seeding for the Singles Championship should follow from the current l</w:t>
      </w:r>
      <w:r>
        <w:rPr>
          <w:rFonts w:ascii="Calibri" w:hAnsi="Calibri"/>
          <w:color w:val="000000"/>
        </w:rPr>
        <w:t>ad</w:t>
      </w:r>
      <w:r w:rsidRPr="00D16510">
        <w:rPr>
          <w:rFonts w:ascii="Calibri" w:hAnsi="Calibri"/>
          <w:color w:val="000000"/>
        </w:rPr>
        <w:t>der positions.</w:t>
      </w:r>
    </w:p>
    <w:p w14:paraId="15FB0FED" w14:textId="77777777" w:rsidR="00086AC4" w:rsidRPr="00D16510" w:rsidRDefault="00086AC4" w:rsidP="00086AC4">
      <w:pPr>
        <w:numPr>
          <w:ilvl w:val="0"/>
          <w:numId w:val="8"/>
        </w:numPr>
        <w:spacing w:after="240"/>
        <w:ind w:left="714" w:hanging="357"/>
        <w:rPr>
          <w:rFonts w:ascii="Calibri" w:hAnsi="Calibri"/>
        </w:rPr>
      </w:pPr>
      <w:r w:rsidRPr="00D16510">
        <w:rPr>
          <w:rFonts w:ascii="Calibri" w:hAnsi="Calibri"/>
          <w:color w:val="000000"/>
        </w:rPr>
        <w:t>On entering the competition you must be available to play the final on the date set by the committee.</w:t>
      </w:r>
    </w:p>
    <w:p w14:paraId="5B9EA3D4" w14:textId="77777777" w:rsidR="00086AC4" w:rsidRPr="00D16510" w:rsidRDefault="00086AC4" w:rsidP="00086AC4">
      <w:pPr>
        <w:pStyle w:val="Heading3"/>
      </w:pPr>
      <w:bookmarkStart w:id="25" w:name="_Toc403937370"/>
      <w:r w:rsidRPr="00D16510">
        <w:t>Interclub Competitions</w:t>
      </w:r>
      <w:bookmarkEnd w:id="25"/>
    </w:p>
    <w:p w14:paraId="6FFFE6B6" w14:textId="77777777" w:rsidR="00086AC4" w:rsidRPr="00D16510" w:rsidRDefault="00086AC4" w:rsidP="00086AC4">
      <w:pPr>
        <w:rPr>
          <w:rFonts w:ascii="Calibri" w:hAnsi="Calibri"/>
        </w:rPr>
      </w:pPr>
      <w:r w:rsidRPr="00D16510">
        <w:rPr>
          <w:rFonts w:ascii="Calibri" w:hAnsi="Calibri"/>
          <w:color w:val="000000"/>
        </w:rPr>
        <w:t>Exact dates of events are communicated to members nearer the time.</w:t>
      </w:r>
    </w:p>
    <w:p w14:paraId="4742C722" w14:textId="77777777" w:rsidR="00086AC4" w:rsidRPr="00D16510" w:rsidRDefault="00086AC4" w:rsidP="00086AC4">
      <w:pPr>
        <w:rPr>
          <w:rFonts w:ascii="Calibri" w:hAnsi="Calibri"/>
        </w:rPr>
      </w:pPr>
    </w:p>
    <w:p w14:paraId="67DE364C" w14:textId="77777777" w:rsidR="00086AC4" w:rsidRPr="00D16510" w:rsidRDefault="00086AC4" w:rsidP="00086AC4">
      <w:pPr>
        <w:pStyle w:val="Heading3"/>
        <w:rPr>
          <w:color w:val="000000"/>
          <w:sz w:val="24"/>
        </w:rPr>
      </w:pPr>
      <w:bookmarkStart w:id="26" w:name="__RefHeading__1753_1870478337"/>
      <w:bookmarkStart w:id="27" w:name="_Toc403937371"/>
      <w:bookmarkEnd w:id="26"/>
      <w:r w:rsidRPr="00D16510">
        <w:t>Summer League</w:t>
      </w:r>
      <w:bookmarkEnd w:id="27"/>
    </w:p>
    <w:p w14:paraId="52D5DE5F" w14:textId="77777777" w:rsidR="00086AC4" w:rsidRPr="00D16510" w:rsidRDefault="00086AC4" w:rsidP="00086AC4">
      <w:pPr>
        <w:numPr>
          <w:ilvl w:val="0"/>
          <w:numId w:val="9"/>
        </w:numPr>
        <w:rPr>
          <w:rFonts w:ascii="Calibri" w:hAnsi="Calibri"/>
          <w:color w:val="000000"/>
        </w:rPr>
      </w:pPr>
      <w:r w:rsidRPr="00D16510">
        <w:rPr>
          <w:rFonts w:ascii="Calibri" w:hAnsi="Calibri"/>
          <w:color w:val="000000"/>
        </w:rPr>
        <w:t>Competition takes place during May and June.</w:t>
      </w:r>
    </w:p>
    <w:p w14:paraId="71C0B767" w14:textId="77777777" w:rsidR="00086AC4" w:rsidRPr="00D16510" w:rsidRDefault="00086AC4" w:rsidP="00086AC4">
      <w:pPr>
        <w:numPr>
          <w:ilvl w:val="0"/>
          <w:numId w:val="9"/>
        </w:numPr>
        <w:rPr>
          <w:rFonts w:ascii="Calibri" w:hAnsi="Calibri"/>
          <w:color w:val="000000"/>
        </w:rPr>
      </w:pPr>
      <w:r w:rsidRPr="00D16510">
        <w:rPr>
          <w:rFonts w:ascii="Calibri" w:hAnsi="Calibri"/>
          <w:color w:val="000000"/>
        </w:rPr>
        <w:t>Play-offs take place in the latter half of June.</w:t>
      </w:r>
    </w:p>
    <w:p w14:paraId="0948E2E8" w14:textId="77777777" w:rsidR="00086AC4" w:rsidRPr="00D16510" w:rsidRDefault="00086AC4" w:rsidP="00086AC4">
      <w:pPr>
        <w:numPr>
          <w:ilvl w:val="0"/>
          <w:numId w:val="9"/>
        </w:numPr>
        <w:rPr>
          <w:rFonts w:ascii="Calibri" w:hAnsi="Calibri"/>
        </w:rPr>
      </w:pPr>
      <w:r w:rsidRPr="00D16510">
        <w:rPr>
          <w:rFonts w:ascii="Calibri" w:hAnsi="Calibri"/>
          <w:color w:val="000000"/>
        </w:rPr>
        <w:t>Ashbrook enters Men’s and Ladies teams.</w:t>
      </w:r>
    </w:p>
    <w:p w14:paraId="4C3594C1" w14:textId="77777777" w:rsidR="00086AC4" w:rsidRPr="00D16510" w:rsidRDefault="00086AC4" w:rsidP="00086AC4">
      <w:pPr>
        <w:rPr>
          <w:rFonts w:ascii="Calibri" w:hAnsi="Calibri"/>
        </w:rPr>
      </w:pPr>
    </w:p>
    <w:p w14:paraId="3E988BFA" w14:textId="77777777" w:rsidR="00086AC4" w:rsidRPr="00D16510" w:rsidRDefault="00086AC4" w:rsidP="00086AC4">
      <w:pPr>
        <w:pStyle w:val="Heading3"/>
        <w:rPr>
          <w:color w:val="000000"/>
          <w:sz w:val="24"/>
        </w:rPr>
      </w:pPr>
      <w:bookmarkStart w:id="28" w:name="__RefHeading__1755_1870478337"/>
      <w:bookmarkStart w:id="29" w:name="_Toc403937372"/>
      <w:bookmarkEnd w:id="28"/>
      <w:r w:rsidRPr="00D16510">
        <w:t>Mixed Doubles League</w:t>
      </w:r>
      <w:bookmarkEnd w:id="29"/>
    </w:p>
    <w:p w14:paraId="7D3EC3D1" w14:textId="77777777" w:rsidR="00086AC4" w:rsidRPr="00D16510" w:rsidRDefault="00086AC4" w:rsidP="00086AC4">
      <w:pPr>
        <w:numPr>
          <w:ilvl w:val="0"/>
          <w:numId w:val="10"/>
        </w:numPr>
        <w:rPr>
          <w:rFonts w:ascii="Calibri" w:hAnsi="Calibri"/>
          <w:color w:val="000000"/>
        </w:rPr>
      </w:pPr>
      <w:r w:rsidRPr="00D16510">
        <w:rPr>
          <w:rFonts w:ascii="Calibri" w:hAnsi="Calibri"/>
          <w:color w:val="000000"/>
        </w:rPr>
        <w:t>Competition takes place during July and August.</w:t>
      </w:r>
    </w:p>
    <w:p w14:paraId="6BEB2C7F" w14:textId="77777777" w:rsidR="00086AC4" w:rsidRPr="00D16510" w:rsidRDefault="00086AC4" w:rsidP="00086AC4">
      <w:pPr>
        <w:numPr>
          <w:ilvl w:val="0"/>
          <w:numId w:val="10"/>
        </w:numPr>
        <w:rPr>
          <w:rFonts w:ascii="Calibri" w:hAnsi="Calibri"/>
        </w:rPr>
      </w:pPr>
      <w:r w:rsidRPr="00D16510">
        <w:rPr>
          <w:rFonts w:ascii="Calibri" w:hAnsi="Calibri"/>
          <w:color w:val="000000"/>
        </w:rPr>
        <w:t>This league is open to lower class Summer League players and also to players who are not taking part in the Summer League competition.</w:t>
      </w:r>
    </w:p>
    <w:p w14:paraId="381702D7" w14:textId="77777777" w:rsidR="00086AC4" w:rsidRPr="00D16510" w:rsidRDefault="00086AC4" w:rsidP="00086AC4">
      <w:pPr>
        <w:rPr>
          <w:rFonts w:ascii="Calibri" w:hAnsi="Calibri"/>
        </w:rPr>
      </w:pPr>
    </w:p>
    <w:p w14:paraId="65D4D1F0" w14:textId="77777777" w:rsidR="00086AC4" w:rsidRPr="00D16510" w:rsidRDefault="00086AC4" w:rsidP="00086AC4">
      <w:pPr>
        <w:pStyle w:val="Heading3"/>
        <w:rPr>
          <w:color w:val="000000"/>
          <w:sz w:val="24"/>
        </w:rPr>
      </w:pPr>
      <w:bookmarkStart w:id="30" w:name="__RefHeading__1757_1870478337"/>
      <w:bookmarkStart w:id="31" w:name="_Toc403937373"/>
      <w:bookmarkEnd w:id="30"/>
      <w:r w:rsidRPr="00D16510">
        <w:t>Senior League</w:t>
      </w:r>
      <w:bookmarkEnd w:id="31"/>
    </w:p>
    <w:p w14:paraId="3086CA3E" w14:textId="77777777" w:rsidR="00086AC4" w:rsidRPr="00D16510" w:rsidRDefault="00086AC4" w:rsidP="00086AC4">
      <w:pPr>
        <w:numPr>
          <w:ilvl w:val="0"/>
          <w:numId w:val="11"/>
        </w:numPr>
        <w:rPr>
          <w:rFonts w:ascii="Calibri" w:hAnsi="Calibri"/>
          <w:color w:val="000000"/>
        </w:rPr>
      </w:pPr>
      <w:r w:rsidRPr="00D16510">
        <w:rPr>
          <w:rFonts w:ascii="Calibri" w:hAnsi="Calibri"/>
          <w:color w:val="000000"/>
        </w:rPr>
        <w:t>Competition takes place during September.</w:t>
      </w:r>
    </w:p>
    <w:p w14:paraId="3E096F23" w14:textId="77777777" w:rsidR="00086AC4" w:rsidRPr="00D16510" w:rsidRDefault="00086AC4" w:rsidP="00086AC4">
      <w:pPr>
        <w:numPr>
          <w:ilvl w:val="0"/>
          <w:numId w:val="11"/>
        </w:numPr>
        <w:rPr>
          <w:rFonts w:ascii="Calibri" w:hAnsi="Calibri"/>
        </w:rPr>
      </w:pPr>
      <w:r w:rsidRPr="00D16510">
        <w:rPr>
          <w:rFonts w:ascii="Calibri" w:hAnsi="Calibri"/>
          <w:color w:val="000000"/>
        </w:rPr>
        <w:t>Ashbrook enters Men’s and Ladies teams.</w:t>
      </w:r>
    </w:p>
    <w:p w14:paraId="0AF9578D" w14:textId="77777777" w:rsidR="00086AC4" w:rsidRPr="00D16510" w:rsidRDefault="00086AC4" w:rsidP="00086AC4">
      <w:pPr>
        <w:pStyle w:val="Heading3"/>
        <w:rPr>
          <w:color w:val="000000"/>
          <w:sz w:val="24"/>
        </w:rPr>
      </w:pPr>
      <w:bookmarkStart w:id="32" w:name="__RefHeading__1877_1870478337"/>
      <w:bookmarkStart w:id="33" w:name="_Toc403937374"/>
      <w:bookmarkEnd w:id="32"/>
      <w:r w:rsidRPr="00D16510">
        <w:t>Flood-Lit League</w:t>
      </w:r>
      <w:bookmarkEnd w:id="33"/>
    </w:p>
    <w:p w14:paraId="1AA07ACA" w14:textId="77777777" w:rsidR="00086AC4" w:rsidRPr="00D16510" w:rsidRDefault="00086AC4" w:rsidP="00086AC4">
      <w:pPr>
        <w:numPr>
          <w:ilvl w:val="0"/>
          <w:numId w:val="12"/>
        </w:numPr>
        <w:rPr>
          <w:rFonts w:ascii="Calibri" w:hAnsi="Calibri"/>
          <w:color w:val="000000"/>
        </w:rPr>
      </w:pPr>
      <w:r w:rsidRPr="00D16510">
        <w:rPr>
          <w:rFonts w:ascii="Calibri" w:hAnsi="Calibri"/>
          <w:color w:val="000000"/>
        </w:rPr>
        <w:t>Competition takes place during October and November.</w:t>
      </w:r>
    </w:p>
    <w:p w14:paraId="19936490" w14:textId="77777777" w:rsidR="00086AC4" w:rsidRPr="00D16510" w:rsidRDefault="00086AC4" w:rsidP="00086AC4">
      <w:pPr>
        <w:numPr>
          <w:ilvl w:val="0"/>
          <w:numId w:val="12"/>
        </w:numPr>
        <w:rPr>
          <w:rFonts w:ascii="Calibri" w:hAnsi="Calibri"/>
        </w:rPr>
      </w:pPr>
      <w:r w:rsidRPr="00D16510">
        <w:rPr>
          <w:rFonts w:ascii="Calibri" w:hAnsi="Calibri"/>
          <w:color w:val="000000"/>
        </w:rPr>
        <w:t>Ashbrook enters Men’s and Ladies teams.</w:t>
      </w:r>
    </w:p>
    <w:p w14:paraId="46859F3C" w14:textId="77777777" w:rsidR="00086AC4" w:rsidRPr="00D16510" w:rsidRDefault="00086AC4" w:rsidP="00086AC4">
      <w:pPr>
        <w:rPr>
          <w:rFonts w:ascii="Calibri" w:hAnsi="Calibri"/>
        </w:rPr>
      </w:pPr>
    </w:p>
    <w:p w14:paraId="0F3AA01C" w14:textId="77777777" w:rsidR="00086AC4" w:rsidRPr="00D16510" w:rsidRDefault="00086AC4" w:rsidP="00086AC4">
      <w:pPr>
        <w:pStyle w:val="Heading3"/>
        <w:rPr>
          <w:color w:val="000000"/>
          <w:sz w:val="24"/>
        </w:rPr>
      </w:pPr>
      <w:bookmarkStart w:id="34" w:name="__RefHeading__1761_1870478337"/>
      <w:bookmarkStart w:id="35" w:name="_Toc403937375"/>
      <w:bookmarkEnd w:id="34"/>
      <w:r w:rsidRPr="00D16510">
        <w:lastRenderedPageBreak/>
        <w:t>Winter League</w:t>
      </w:r>
      <w:bookmarkEnd w:id="35"/>
    </w:p>
    <w:p w14:paraId="571D0772" w14:textId="77777777" w:rsidR="00086AC4" w:rsidRPr="00D16510" w:rsidRDefault="00086AC4" w:rsidP="00086AC4">
      <w:pPr>
        <w:numPr>
          <w:ilvl w:val="0"/>
          <w:numId w:val="13"/>
        </w:numPr>
        <w:rPr>
          <w:rFonts w:ascii="Calibri" w:hAnsi="Calibri"/>
          <w:color w:val="000000"/>
        </w:rPr>
      </w:pPr>
      <w:r w:rsidRPr="00D16510">
        <w:rPr>
          <w:rFonts w:ascii="Calibri" w:hAnsi="Calibri"/>
          <w:color w:val="000000"/>
        </w:rPr>
        <w:t>Competition takes place during January &amp; February</w:t>
      </w:r>
    </w:p>
    <w:p w14:paraId="0FB37FE0" w14:textId="77777777" w:rsidR="00086AC4" w:rsidRPr="00D16510" w:rsidRDefault="00086AC4" w:rsidP="00086AC4">
      <w:pPr>
        <w:numPr>
          <w:ilvl w:val="0"/>
          <w:numId w:val="13"/>
        </w:numPr>
        <w:rPr>
          <w:rFonts w:ascii="Calibri" w:hAnsi="Calibri"/>
        </w:rPr>
      </w:pPr>
      <w:r w:rsidRPr="00D16510">
        <w:rPr>
          <w:rFonts w:ascii="Calibri" w:hAnsi="Calibri"/>
          <w:color w:val="000000"/>
        </w:rPr>
        <w:t>Ashbrook enters Men’s and Ladies teams.</w:t>
      </w:r>
    </w:p>
    <w:p w14:paraId="743D7795" w14:textId="77777777" w:rsidR="00086AC4" w:rsidRPr="00D16510" w:rsidRDefault="00086AC4" w:rsidP="00086AC4">
      <w:pPr>
        <w:rPr>
          <w:rFonts w:ascii="Calibri" w:hAnsi="Calibri"/>
        </w:rPr>
      </w:pPr>
    </w:p>
    <w:p w14:paraId="75218CB5" w14:textId="77777777" w:rsidR="00086AC4" w:rsidRPr="00D16510" w:rsidRDefault="00086AC4" w:rsidP="00086AC4">
      <w:pPr>
        <w:pStyle w:val="Heading2"/>
        <w:rPr>
          <w:rFonts w:ascii="Calibri" w:hAnsi="Calibri"/>
          <w:color w:val="000000"/>
          <w:sz w:val="24"/>
        </w:rPr>
      </w:pPr>
      <w:bookmarkStart w:id="36" w:name="__RefHeading__1879_1870478337"/>
      <w:bookmarkStart w:id="37" w:name="_Toc403937376"/>
      <w:bookmarkEnd w:id="36"/>
      <w:r w:rsidRPr="00D16510">
        <w:rPr>
          <w:rFonts w:ascii="Calibri" w:hAnsi="Calibri"/>
        </w:rPr>
        <w:t>Social Tennis</w:t>
      </w:r>
      <w:bookmarkEnd w:id="37"/>
    </w:p>
    <w:p w14:paraId="231FE614" w14:textId="77777777" w:rsidR="00086AC4" w:rsidRPr="00D16510" w:rsidRDefault="00086AC4" w:rsidP="00086AC4">
      <w:pPr>
        <w:rPr>
          <w:rFonts w:ascii="Calibri" w:hAnsi="Calibri"/>
        </w:rPr>
      </w:pPr>
      <w:r w:rsidRPr="00D16510">
        <w:rPr>
          <w:rFonts w:ascii="Calibri" w:hAnsi="Calibri"/>
          <w:color w:val="000000"/>
        </w:rPr>
        <w:t>Summer social tennis is played regularly on:</w:t>
      </w:r>
    </w:p>
    <w:p w14:paraId="19CA5D84" w14:textId="77777777" w:rsidR="00086AC4" w:rsidRPr="00D16510" w:rsidRDefault="00086AC4" w:rsidP="00086AC4">
      <w:pPr>
        <w:rPr>
          <w:rFonts w:ascii="Calibri" w:hAnsi="Calibri"/>
        </w:rPr>
      </w:pPr>
    </w:p>
    <w:p w14:paraId="0372590A" w14:textId="77777777" w:rsidR="00086AC4" w:rsidRDefault="00086AC4" w:rsidP="00086AC4">
      <w:pPr>
        <w:numPr>
          <w:ilvl w:val="0"/>
          <w:numId w:val="14"/>
        </w:numPr>
        <w:rPr>
          <w:rFonts w:ascii="Calibri" w:hAnsi="Calibri"/>
          <w:color w:val="000000"/>
        </w:rPr>
      </w:pPr>
      <w:r w:rsidRPr="00D16510">
        <w:rPr>
          <w:rFonts w:ascii="Calibri" w:hAnsi="Calibri"/>
          <w:color w:val="000000"/>
        </w:rPr>
        <w:t>Sunday mornings from 11 a.m. to around 1 p.m.</w:t>
      </w:r>
    </w:p>
    <w:p w14:paraId="54CE7E11" w14:textId="77777777" w:rsidR="00086AC4" w:rsidRPr="000C2BC1" w:rsidRDefault="00086AC4" w:rsidP="00086AC4">
      <w:pPr>
        <w:numPr>
          <w:ilvl w:val="0"/>
          <w:numId w:val="14"/>
        </w:numPr>
        <w:rPr>
          <w:rFonts w:ascii="Calibri" w:hAnsi="Calibri"/>
          <w:color w:val="000000"/>
        </w:rPr>
      </w:pPr>
      <w:r>
        <w:t>Additional social events are organised throughout the year and these are communicated to all members and are available on the Ashbrook website under the Calendar section.</w:t>
      </w:r>
      <w:r>
        <w:br/>
      </w:r>
    </w:p>
    <w:p w14:paraId="10C73D2D" w14:textId="77777777" w:rsidR="00086AC4" w:rsidRPr="00D16510" w:rsidRDefault="00086AC4" w:rsidP="00086AC4">
      <w:pPr>
        <w:rPr>
          <w:rFonts w:ascii="Calibri" w:hAnsi="Calibri"/>
        </w:rPr>
      </w:pPr>
      <w:r w:rsidRPr="00D16510">
        <w:rPr>
          <w:rFonts w:ascii="Calibri" w:hAnsi="Calibri"/>
          <w:color w:val="000000"/>
        </w:rPr>
        <w:t>If you do not have a regular playing partner just come down, introduce yourself and join in for singles or doubles.</w:t>
      </w:r>
    </w:p>
    <w:p w14:paraId="4682A982" w14:textId="77777777" w:rsidR="00086AC4" w:rsidRPr="00D16510" w:rsidRDefault="00086AC4" w:rsidP="00086AC4">
      <w:pPr>
        <w:rPr>
          <w:rFonts w:ascii="Calibri" w:hAnsi="Calibri"/>
        </w:rPr>
      </w:pPr>
    </w:p>
    <w:p w14:paraId="1DADC8FB" w14:textId="77777777" w:rsidR="00086AC4" w:rsidRPr="00D16510" w:rsidRDefault="00086AC4" w:rsidP="00086AC4">
      <w:pPr>
        <w:pStyle w:val="Heading2"/>
        <w:rPr>
          <w:rFonts w:ascii="Calibri" w:hAnsi="Calibri"/>
        </w:rPr>
      </w:pPr>
      <w:bookmarkStart w:id="38" w:name="__RefHeading__1881_1870478337"/>
      <w:bookmarkStart w:id="39" w:name="_Toc403937377"/>
      <w:bookmarkEnd w:id="38"/>
      <w:r w:rsidRPr="00D16510">
        <w:rPr>
          <w:rFonts w:ascii="Calibri" w:hAnsi="Calibri"/>
        </w:rPr>
        <w:t>Club Ladder</w:t>
      </w:r>
      <w:bookmarkEnd w:id="39"/>
    </w:p>
    <w:p w14:paraId="2F03F61D" w14:textId="77777777" w:rsidR="00086AC4" w:rsidRPr="00D16510" w:rsidRDefault="00086AC4" w:rsidP="00086AC4">
      <w:pPr>
        <w:rPr>
          <w:rFonts w:ascii="Calibri" w:hAnsi="Calibri"/>
        </w:rPr>
      </w:pPr>
    </w:p>
    <w:p w14:paraId="46058177" w14:textId="77777777" w:rsidR="00086AC4" w:rsidRPr="00D16510" w:rsidRDefault="00086AC4" w:rsidP="00086AC4">
      <w:pPr>
        <w:numPr>
          <w:ilvl w:val="0"/>
          <w:numId w:val="15"/>
        </w:numPr>
        <w:rPr>
          <w:rFonts w:ascii="Calibri" w:hAnsi="Calibri"/>
          <w:color w:val="000000"/>
        </w:rPr>
      </w:pPr>
      <w:r w:rsidRPr="00D16510">
        <w:rPr>
          <w:rFonts w:ascii="Calibri" w:hAnsi="Calibri"/>
          <w:color w:val="000000"/>
        </w:rPr>
        <w:t xml:space="preserve">The Club Ladder is hosted on </w:t>
      </w:r>
      <w:hyperlink r:id="rId10" w:history="1">
        <w:r w:rsidRPr="00D16510">
          <w:rPr>
            <w:rFonts w:ascii="Calibri" w:hAnsi="Calibri"/>
            <w:color w:val="000000"/>
          </w:rPr>
          <w:t>http://www.clubmanager.ie</w:t>
        </w:r>
      </w:hyperlink>
    </w:p>
    <w:p w14:paraId="5C447E48" w14:textId="77777777" w:rsidR="00086AC4" w:rsidRPr="00D16510" w:rsidRDefault="00086AC4" w:rsidP="00086AC4">
      <w:pPr>
        <w:numPr>
          <w:ilvl w:val="0"/>
          <w:numId w:val="15"/>
        </w:numPr>
        <w:rPr>
          <w:rFonts w:ascii="Calibri" w:hAnsi="Calibri"/>
          <w:color w:val="000000"/>
        </w:rPr>
      </w:pPr>
      <w:r w:rsidRPr="00D16510">
        <w:rPr>
          <w:rFonts w:ascii="Calibri" w:hAnsi="Calibri"/>
          <w:color w:val="000000"/>
        </w:rPr>
        <w:t xml:space="preserve">This is the definitive Ladder for the Men's and Ladies Singles. Challenges should be issued via this system. </w:t>
      </w:r>
    </w:p>
    <w:p w14:paraId="4AAD7802" w14:textId="77777777" w:rsidR="00086AC4" w:rsidRPr="00D16510" w:rsidRDefault="00086AC4" w:rsidP="00086AC4">
      <w:pPr>
        <w:numPr>
          <w:ilvl w:val="0"/>
          <w:numId w:val="15"/>
        </w:numPr>
        <w:rPr>
          <w:rFonts w:ascii="Calibri" w:hAnsi="Calibri"/>
          <w:color w:val="000000"/>
        </w:rPr>
      </w:pPr>
      <w:r w:rsidRPr="00D16510">
        <w:rPr>
          <w:rFonts w:ascii="Calibri" w:hAnsi="Calibri"/>
          <w:color w:val="000000"/>
        </w:rPr>
        <w:t xml:space="preserve">If you are having difficulties logging on to Club Manager please contact your Captain or the Facilities Officer. </w:t>
      </w:r>
    </w:p>
    <w:p w14:paraId="7BE1B51F" w14:textId="77777777" w:rsidR="00086AC4" w:rsidRPr="00D16510" w:rsidRDefault="00086AC4" w:rsidP="00086AC4">
      <w:pPr>
        <w:numPr>
          <w:ilvl w:val="0"/>
          <w:numId w:val="15"/>
        </w:numPr>
        <w:rPr>
          <w:rFonts w:ascii="Calibri" w:hAnsi="Calibri"/>
        </w:rPr>
      </w:pPr>
      <w:r w:rsidRPr="00D16510">
        <w:rPr>
          <w:rFonts w:ascii="Calibri" w:hAnsi="Calibri"/>
          <w:color w:val="000000"/>
        </w:rPr>
        <w:t>Members may choose to opt out of the ladder by logging on to the Club Manager system or by contacting a Ladder Administrator (Men's or Ladies Captain, Club Facilities Officer or Club Development Officer).</w:t>
      </w:r>
    </w:p>
    <w:p w14:paraId="1CEE62A5" w14:textId="77777777" w:rsidR="00086AC4" w:rsidRPr="00D16510" w:rsidRDefault="00086AC4" w:rsidP="00086AC4">
      <w:pPr>
        <w:rPr>
          <w:rFonts w:ascii="Calibri" w:hAnsi="Calibri"/>
        </w:rPr>
      </w:pPr>
    </w:p>
    <w:p w14:paraId="004B1B81" w14:textId="77777777" w:rsidR="00086AC4" w:rsidRPr="00D16510" w:rsidRDefault="00086AC4" w:rsidP="00086AC4">
      <w:pPr>
        <w:rPr>
          <w:rFonts w:ascii="Calibri" w:hAnsi="Calibri"/>
          <w:color w:val="000000"/>
        </w:rPr>
      </w:pPr>
      <w:r w:rsidRPr="00D16510">
        <w:rPr>
          <w:rFonts w:ascii="Calibri" w:hAnsi="Calibri"/>
          <w:color w:val="000000"/>
        </w:rPr>
        <w:t>The Gents and Ladies ladder is adjusted as per the following rules:</w:t>
      </w:r>
    </w:p>
    <w:p w14:paraId="5C6AC2E2" w14:textId="77777777" w:rsidR="00086AC4" w:rsidRPr="00D16510" w:rsidRDefault="00086AC4" w:rsidP="00086AC4">
      <w:pPr>
        <w:rPr>
          <w:rFonts w:ascii="Calibri" w:hAnsi="Calibri"/>
          <w:color w:val="000000"/>
        </w:rPr>
      </w:pPr>
    </w:p>
    <w:p w14:paraId="06C33997" w14:textId="77777777" w:rsidR="00086AC4" w:rsidRPr="00D16510" w:rsidRDefault="00086AC4" w:rsidP="00086AC4">
      <w:pPr>
        <w:numPr>
          <w:ilvl w:val="0"/>
          <w:numId w:val="16"/>
        </w:numPr>
        <w:rPr>
          <w:rFonts w:ascii="Calibri" w:hAnsi="Calibri"/>
          <w:color w:val="000000"/>
        </w:rPr>
      </w:pPr>
      <w:r w:rsidRPr="00D16510">
        <w:rPr>
          <w:rFonts w:ascii="Calibri" w:hAnsi="Calibri"/>
          <w:color w:val="000000"/>
        </w:rPr>
        <w:t>Challenge results in the challenge season.</w:t>
      </w:r>
    </w:p>
    <w:p w14:paraId="0A84FD6C" w14:textId="77777777" w:rsidR="00086AC4" w:rsidRPr="00D16510" w:rsidRDefault="00086AC4" w:rsidP="00086AC4">
      <w:pPr>
        <w:numPr>
          <w:ilvl w:val="0"/>
          <w:numId w:val="16"/>
        </w:numPr>
        <w:rPr>
          <w:rFonts w:ascii="Calibri" w:hAnsi="Calibri"/>
          <w:color w:val="000000"/>
        </w:rPr>
      </w:pPr>
      <w:r w:rsidRPr="00D16510">
        <w:rPr>
          <w:rFonts w:ascii="Calibri" w:hAnsi="Calibri"/>
          <w:color w:val="000000"/>
        </w:rPr>
        <w:t>Results in the Spring &amp; Summer Singles Championship.</w:t>
      </w:r>
    </w:p>
    <w:p w14:paraId="2AFAC81D" w14:textId="77777777" w:rsidR="00086AC4" w:rsidRPr="00D16510" w:rsidRDefault="00086AC4" w:rsidP="00086AC4">
      <w:pPr>
        <w:numPr>
          <w:ilvl w:val="0"/>
          <w:numId w:val="16"/>
        </w:numPr>
        <w:rPr>
          <w:rFonts w:ascii="Calibri" w:hAnsi="Calibri"/>
          <w:color w:val="000000"/>
        </w:rPr>
      </w:pPr>
      <w:r w:rsidRPr="00D16510">
        <w:rPr>
          <w:rFonts w:ascii="Calibri" w:hAnsi="Calibri"/>
          <w:color w:val="000000"/>
        </w:rPr>
        <w:t>The Tennis Committee is responsible for adjusting the Ladder after the Spring and Summer championships.</w:t>
      </w:r>
    </w:p>
    <w:p w14:paraId="71DBDCFE" w14:textId="77777777" w:rsidR="00086AC4" w:rsidRPr="00D16510" w:rsidRDefault="00086AC4" w:rsidP="00086AC4">
      <w:pPr>
        <w:numPr>
          <w:ilvl w:val="0"/>
          <w:numId w:val="16"/>
        </w:numPr>
        <w:rPr>
          <w:rFonts w:ascii="Calibri" w:hAnsi="Calibri"/>
        </w:rPr>
      </w:pPr>
      <w:r w:rsidRPr="00D16510">
        <w:rPr>
          <w:rFonts w:ascii="Calibri" w:hAnsi="Calibri"/>
          <w:color w:val="000000"/>
        </w:rPr>
        <w:t xml:space="preserve">Ranking is based on progress through the Spring and Summer draw, with old Ladder position being used to sort those who reach the same round. </w:t>
      </w:r>
    </w:p>
    <w:p w14:paraId="1ABA0206" w14:textId="77777777" w:rsidR="00086AC4" w:rsidRPr="00D16510" w:rsidRDefault="00086AC4" w:rsidP="00086AC4">
      <w:pPr>
        <w:rPr>
          <w:rFonts w:ascii="Calibri" w:hAnsi="Calibri"/>
        </w:rPr>
      </w:pPr>
    </w:p>
    <w:p w14:paraId="6CEC5C7F" w14:textId="77777777" w:rsidR="00086AC4" w:rsidRPr="00D16510" w:rsidRDefault="00086AC4" w:rsidP="00086AC4">
      <w:pPr>
        <w:rPr>
          <w:rFonts w:ascii="Calibri" w:hAnsi="Calibri"/>
        </w:rPr>
      </w:pPr>
      <w:r w:rsidRPr="00D16510">
        <w:rPr>
          <w:rFonts w:ascii="Calibri" w:hAnsi="Calibri"/>
          <w:color w:val="000000"/>
        </w:rPr>
        <w:t>Failure to play in the Spring or Summer Singles Championship will result in the player falling three places on the ladder.</w:t>
      </w:r>
    </w:p>
    <w:p w14:paraId="42A55671" w14:textId="77777777" w:rsidR="00086AC4" w:rsidRPr="00D16510" w:rsidRDefault="00086AC4" w:rsidP="00086AC4">
      <w:pPr>
        <w:rPr>
          <w:rFonts w:ascii="Calibri" w:hAnsi="Calibri"/>
        </w:rPr>
      </w:pPr>
    </w:p>
    <w:p w14:paraId="5BF212E0" w14:textId="77777777" w:rsidR="00086AC4" w:rsidRPr="00D16510" w:rsidRDefault="00086AC4" w:rsidP="00086AC4">
      <w:pPr>
        <w:pStyle w:val="Heading3"/>
      </w:pPr>
      <w:bookmarkStart w:id="40" w:name="__RefHeading__1883_1870478337"/>
      <w:bookmarkStart w:id="41" w:name="_Toc403937378"/>
      <w:bookmarkEnd w:id="40"/>
      <w:r w:rsidRPr="00D16510">
        <w:t>Challenges</w:t>
      </w:r>
      <w:bookmarkEnd w:id="41"/>
    </w:p>
    <w:p w14:paraId="70CB15CE" w14:textId="77777777" w:rsidR="00086AC4" w:rsidRPr="00D16510" w:rsidRDefault="00086AC4" w:rsidP="00086AC4">
      <w:pPr>
        <w:rPr>
          <w:rFonts w:ascii="Calibri" w:hAnsi="Calibri"/>
        </w:rPr>
      </w:pPr>
      <w:r w:rsidRPr="00D16510">
        <w:rPr>
          <w:rFonts w:ascii="Calibri" w:hAnsi="Calibri"/>
          <w:color w:val="000000"/>
        </w:rPr>
        <w:t>The challenge season runs all year through except during the Spring and Summer Club competitions.</w:t>
      </w:r>
    </w:p>
    <w:p w14:paraId="3A107865" w14:textId="77777777" w:rsidR="00086AC4" w:rsidRPr="00D16510" w:rsidRDefault="00086AC4" w:rsidP="00086AC4">
      <w:pPr>
        <w:rPr>
          <w:rFonts w:ascii="Calibri" w:hAnsi="Calibri"/>
        </w:rPr>
      </w:pPr>
    </w:p>
    <w:p w14:paraId="24E79E93" w14:textId="77777777" w:rsidR="00086AC4" w:rsidRPr="00D16510" w:rsidRDefault="00086AC4" w:rsidP="00086AC4">
      <w:pPr>
        <w:numPr>
          <w:ilvl w:val="0"/>
          <w:numId w:val="17"/>
        </w:numPr>
        <w:rPr>
          <w:rFonts w:ascii="Calibri" w:hAnsi="Calibri"/>
          <w:color w:val="000000"/>
        </w:rPr>
      </w:pPr>
      <w:r w:rsidRPr="00D16510">
        <w:rPr>
          <w:rFonts w:ascii="Calibri" w:hAnsi="Calibri"/>
          <w:color w:val="000000"/>
        </w:rPr>
        <w:t>Any player can challenge another player in order to move up the ladder in the challenge season as follows.</w:t>
      </w:r>
    </w:p>
    <w:p w14:paraId="64BB25BF" w14:textId="77777777" w:rsidR="00086AC4" w:rsidRPr="00D16510" w:rsidRDefault="00086AC4" w:rsidP="00086AC4">
      <w:pPr>
        <w:numPr>
          <w:ilvl w:val="1"/>
          <w:numId w:val="18"/>
        </w:numPr>
        <w:rPr>
          <w:rFonts w:ascii="Calibri" w:hAnsi="Calibri"/>
          <w:color w:val="000000"/>
        </w:rPr>
      </w:pPr>
      <w:r>
        <w:t>Players ranked 3 to 11 may challenge up three places.</w:t>
      </w:r>
      <w:r w:rsidRPr="00D16510">
        <w:rPr>
          <w:rFonts w:ascii="Calibri" w:hAnsi="Calibri"/>
          <w:color w:val="000000"/>
        </w:rPr>
        <w:t>.</w:t>
      </w:r>
    </w:p>
    <w:p w14:paraId="7AA40100" w14:textId="77777777" w:rsidR="00086AC4" w:rsidRPr="00D16510" w:rsidRDefault="00086AC4" w:rsidP="00086AC4">
      <w:pPr>
        <w:numPr>
          <w:ilvl w:val="1"/>
          <w:numId w:val="18"/>
        </w:numPr>
        <w:rPr>
          <w:rFonts w:ascii="Calibri" w:hAnsi="Calibri"/>
          <w:color w:val="000000"/>
        </w:rPr>
      </w:pPr>
      <w:r>
        <w:t>Players ranked 12 and higher may challenge up five places.</w:t>
      </w:r>
    </w:p>
    <w:p w14:paraId="00C75D6E" w14:textId="77777777" w:rsidR="00086AC4" w:rsidRPr="00D16510" w:rsidRDefault="00086AC4" w:rsidP="00086AC4">
      <w:pPr>
        <w:numPr>
          <w:ilvl w:val="1"/>
          <w:numId w:val="18"/>
        </w:numPr>
        <w:rPr>
          <w:rFonts w:ascii="Calibri" w:hAnsi="Calibri"/>
          <w:color w:val="000000"/>
        </w:rPr>
      </w:pPr>
      <w:r w:rsidRPr="00D16510">
        <w:rPr>
          <w:rFonts w:ascii="Calibri" w:hAnsi="Calibri"/>
          <w:color w:val="000000"/>
        </w:rPr>
        <w:t xml:space="preserve">New members have one free challenge which they can use to challenge anywhere on the ladder. </w:t>
      </w:r>
    </w:p>
    <w:p w14:paraId="7B580552" w14:textId="77777777" w:rsidR="00086AC4" w:rsidRPr="00D16510" w:rsidRDefault="00086AC4" w:rsidP="00086AC4">
      <w:pPr>
        <w:numPr>
          <w:ilvl w:val="1"/>
          <w:numId w:val="18"/>
        </w:numPr>
        <w:rPr>
          <w:rFonts w:ascii="Calibri" w:hAnsi="Calibri"/>
          <w:color w:val="000000"/>
        </w:rPr>
      </w:pPr>
      <w:r w:rsidRPr="00D16510">
        <w:rPr>
          <w:rFonts w:ascii="Calibri" w:hAnsi="Calibri"/>
          <w:color w:val="000000"/>
        </w:rPr>
        <w:t>Free challenges can be issued as rewards for players reaching the finals in the Spring Singles Plate and the Summer Singles Handicaps.</w:t>
      </w:r>
    </w:p>
    <w:p w14:paraId="7AD11C1D" w14:textId="77777777" w:rsidR="00086AC4" w:rsidRPr="00D16510" w:rsidRDefault="00086AC4" w:rsidP="00086AC4">
      <w:pPr>
        <w:numPr>
          <w:ilvl w:val="1"/>
          <w:numId w:val="18"/>
        </w:numPr>
        <w:rPr>
          <w:rFonts w:ascii="Calibri" w:hAnsi="Calibri"/>
          <w:color w:val="000000"/>
        </w:rPr>
      </w:pPr>
      <w:r w:rsidRPr="00D16510">
        <w:rPr>
          <w:rFonts w:ascii="Calibri" w:hAnsi="Calibri"/>
          <w:color w:val="000000"/>
        </w:rPr>
        <w:t>The winner of the Ladies and Gents Summer Singles Championship will hold the number one position for the year.</w:t>
      </w:r>
    </w:p>
    <w:p w14:paraId="43307D8B" w14:textId="77777777" w:rsidR="00086AC4" w:rsidRPr="00D16510" w:rsidRDefault="00086AC4" w:rsidP="00086AC4">
      <w:pPr>
        <w:numPr>
          <w:ilvl w:val="0"/>
          <w:numId w:val="17"/>
        </w:numPr>
        <w:rPr>
          <w:rFonts w:ascii="Calibri" w:hAnsi="Calibri"/>
          <w:color w:val="000000"/>
        </w:rPr>
      </w:pPr>
      <w:r w:rsidRPr="00D16510">
        <w:rPr>
          <w:rFonts w:ascii="Calibri" w:hAnsi="Calibri"/>
          <w:color w:val="000000"/>
        </w:rPr>
        <w:t>A player who is challenged has a fortnight to play the match. If they do not play they will drop 2 or 3 places.</w:t>
      </w:r>
    </w:p>
    <w:p w14:paraId="364D24D3" w14:textId="77777777" w:rsidR="00086AC4" w:rsidRPr="00D16510" w:rsidRDefault="00086AC4" w:rsidP="00086AC4">
      <w:pPr>
        <w:numPr>
          <w:ilvl w:val="0"/>
          <w:numId w:val="17"/>
        </w:numPr>
        <w:rPr>
          <w:rFonts w:ascii="Calibri" w:hAnsi="Calibri"/>
        </w:rPr>
      </w:pPr>
      <w:r w:rsidRPr="00D16510">
        <w:rPr>
          <w:rFonts w:ascii="Calibri" w:hAnsi="Calibri"/>
          <w:color w:val="000000"/>
        </w:rPr>
        <w:t>Log on to ClubManager.ie in order to make challenges and enter results. The Winner is responsible for ensuring the correct result has been entered.</w:t>
      </w:r>
    </w:p>
    <w:p w14:paraId="4F778142" w14:textId="77777777" w:rsidR="00F00C0D" w:rsidRDefault="00C6352C"/>
    <w:sectPr w:rsidR="00F00C0D">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C8731" w14:textId="77777777" w:rsidR="00C6352C" w:rsidRDefault="00C6352C" w:rsidP="00603F22">
      <w:r>
        <w:separator/>
      </w:r>
    </w:p>
  </w:endnote>
  <w:endnote w:type="continuationSeparator" w:id="0">
    <w:p w14:paraId="328C96DE" w14:textId="77777777" w:rsidR="00C6352C" w:rsidRDefault="00C6352C" w:rsidP="0060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Yu Gothic"/>
    <w:charset w:val="8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Black">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016445"/>
      <w:docPartObj>
        <w:docPartGallery w:val="Page Numbers (Bottom of Page)"/>
        <w:docPartUnique/>
      </w:docPartObj>
    </w:sdtPr>
    <w:sdtEndPr>
      <w:rPr>
        <w:noProof/>
      </w:rPr>
    </w:sdtEndPr>
    <w:sdtContent>
      <w:p w14:paraId="772D19FB" w14:textId="016B972A" w:rsidR="004852A4" w:rsidRDefault="004852A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3C7D8B9" w14:textId="117E5EDB" w:rsidR="00603F22" w:rsidRDefault="00603F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0AFFD" w14:textId="77777777" w:rsidR="00C6352C" w:rsidRDefault="00C6352C" w:rsidP="00603F22">
      <w:r>
        <w:separator/>
      </w:r>
    </w:p>
  </w:footnote>
  <w:footnote w:type="continuationSeparator" w:id="0">
    <w:p w14:paraId="2246422C" w14:textId="77777777" w:rsidR="00C6352C" w:rsidRDefault="00C6352C" w:rsidP="00603F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A788E2E"/>
    <w:name w:val="WWNum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name w:val="WW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8"/>
    <w:multiLevelType w:val="multilevel"/>
    <w:tmpl w:val="00000008"/>
    <w:name w:val="WW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9"/>
    <w:multiLevelType w:val="multilevel"/>
    <w:tmpl w:val="00000009"/>
    <w:name w:val="WW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A"/>
    <w:multiLevelType w:val="multilevel"/>
    <w:tmpl w:val="0000000A"/>
    <w:name w:val="WW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B"/>
    <w:multiLevelType w:val="multilevel"/>
    <w:tmpl w:val="0000000B"/>
    <w:name w:val="WWNum1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C"/>
    <w:multiLevelType w:val="multilevel"/>
    <w:tmpl w:val="0000000C"/>
    <w:name w:val="WWNum1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D"/>
    <w:multiLevelType w:val="multilevel"/>
    <w:tmpl w:val="0000000D"/>
    <w:name w:val="WWNum1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E"/>
    <w:multiLevelType w:val="multilevel"/>
    <w:tmpl w:val="0000000E"/>
    <w:name w:val="WWNum1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F"/>
    <w:multiLevelType w:val="multilevel"/>
    <w:tmpl w:val="0000000F"/>
    <w:name w:val="WWNum1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10"/>
    <w:multiLevelType w:val="multilevel"/>
    <w:tmpl w:val="00000010"/>
    <w:name w:val="WWNum1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1"/>
    <w:multiLevelType w:val="multilevel"/>
    <w:tmpl w:val="00000011"/>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2"/>
    <w:multiLevelType w:val="multilevel"/>
    <w:tmpl w:val="00000012"/>
    <w:name w:val="WWNum1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3"/>
    <w:multiLevelType w:val="multilevel"/>
    <w:tmpl w:val="00000013"/>
    <w:name w:val="WW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4"/>
    <w:multiLevelType w:val="multilevel"/>
    <w:tmpl w:val="00000014"/>
    <w:name w:val="WWNum20"/>
    <w:lvl w:ilvl="0">
      <w:start w:val="1"/>
      <w:numFmt w:val="bullet"/>
      <w:lvlText w:val=""/>
      <w:lvlJc w:val="left"/>
      <w:pPr>
        <w:tabs>
          <w:tab w:val="num" w:pos="1080"/>
        </w:tabs>
        <w:ind w:left="1080" w:hanging="360"/>
      </w:pPr>
      <w:rPr>
        <w:rFonts w:ascii="Symbol" w:hAnsi="Symbol" w:cs="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AC4"/>
    <w:rsid w:val="00086AC4"/>
    <w:rsid w:val="00117D14"/>
    <w:rsid w:val="001819AF"/>
    <w:rsid w:val="004852A4"/>
    <w:rsid w:val="00603F22"/>
    <w:rsid w:val="007E4397"/>
    <w:rsid w:val="00C6352C"/>
    <w:rsid w:val="00EF1C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539B6"/>
  <w15:chartTrackingRefBased/>
  <w15:docId w15:val="{631224CB-415F-404A-AF88-3D141EDF6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AC4"/>
    <w:pPr>
      <w:widowControl w:val="0"/>
      <w:suppressAutoHyphens/>
      <w:spacing w:after="0" w:line="240" w:lineRule="auto"/>
    </w:pPr>
    <w:rPr>
      <w:rFonts w:ascii="Times New Roman" w:eastAsia="SimSun" w:hAnsi="Times New Roman" w:cs="Mangal"/>
      <w:color w:val="00000A"/>
      <w:kern w:val="1"/>
      <w:sz w:val="24"/>
      <w:szCs w:val="24"/>
      <w:lang w:eastAsia="zh-CN" w:bidi="hi-IN"/>
    </w:rPr>
  </w:style>
  <w:style w:type="paragraph" w:styleId="Heading1">
    <w:name w:val="heading 1"/>
    <w:basedOn w:val="Normal"/>
    <w:link w:val="Heading1Char"/>
    <w:qFormat/>
    <w:rsid w:val="00086AC4"/>
    <w:pPr>
      <w:keepNext/>
      <w:spacing w:before="240" w:after="120"/>
      <w:outlineLvl w:val="0"/>
    </w:pPr>
    <w:rPr>
      <w:rFonts w:ascii="Arial" w:eastAsia="Microsoft YaHei" w:hAnsi="Arial"/>
      <w:b/>
      <w:bCs/>
      <w:sz w:val="32"/>
      <w:szCs w:val="32"/>
    </w:rPr>
  </w:style>
  <w:style w:type="paragraph" w:styleId="Heading2">
    <w:name w:val="heading 2"/>
    <w:basedOn w:val="Normal"/>
    <w:next w:val="Normal"/>
    <w:link w:val="Heading2Char"/>
    <w:qFormat/>
    <w:rsid w:val="00086AC4"/>
    <w:pPr>
      <w:keepNext/>
      <w:numPr>
        <w:ilvl w:val="1"/>
        <w:numId w:val="1"/>
      </w:numPr>
      <w:shd w:val="clear" w:color="auto" w:fill="FFFFFF"/>
      <w:spacing w:before="240" w:after="120"/>
      <w:outlineLvl w:val="1"/>
    </w:pPr>
    <w:rPr>
      <w:rFonts w:ascii="Arial-Black" w:eastAsia="Microsoft YaHei" w:hAnsi="Arial-Black"/>
      <w:b/>
      <w:bCs/>
      <w:iCs/>
      <w:color w:val="365F91"/>
      <w:sz w:val="44"/>
      <w:szCs w:val="28"/>
    </w:rPr>
  </w:style>
  <w:style w:type="paragraph" w:styleId="Heading3">
    <w:name w:val="heading 3"/>
    <w:basedOn w:val="Normal"/>
    <w:link w:val="Heading3Char"/>
    <w:qFormat/>
    <w:rsid w:val="00086AC4"/>
    <w:pPr>
      <w:keepNext/>
      <w:numPr>
        <w:ilvl w:val="2"/>
        <w:numId w:val="1"/>
      </w:numPr>
      <w:spacing w:before="240" w:after="120"/>
      <w:outlineLvl w:val="2"/>
    </w:pPr>
    <w:rPr>
      <w:rFonts w:ascii="Calibri" w:eastAsia="Microsoft YaHei"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6AC4"/>
    <w:rPr>
      <w:rFonts w:ascii="Arial" w:eastAsia="Microsoft YaHei" w:hAnsi="Arial" w:cs="Mangal"/>
      <w:b/>
      <w:bCs/>
      <w:color w:val="00000A"/>
      <w:kern w:val="1"/>
      <w:sz w:val="32"/>
      <w:szCs w:val="32"/>
      <w:lang w:eastAsia="zh-CN" w:bidi="hi-IN"/>
    </w:rPr>
  </w:style>
  <w:style w:type="character" w:customStyle="1" w:styleId="Heading2Char">
    <w:name w:val="Heading 2 Char"/>
    <w:basedOn w:val="DefaultParagraphFont"/>
    <w:link w:val="Heading2"/>
    <w:rsid w:val="00086AC4"/>
    <w:rPr>
      <w:rFonts w:ascii="Arial-Black" w:eastAsia="Microsoft YaHei" w:hAnsi="Arial-Black" w:cs="Mangal"/>
      <w:b/>
      <w:bCs/>
      <w:iCs/>
      <w:color w:val="365F91"/>
      <w:kern w:val="1"/>
      <w:sz w:val="44"/>
      <w:szCs w:val="28"/>
      <w:shd w:val="clear" w:color="auto" w:fill="FFFFFF"/>
      <w:lang w:eastAsia="zh-CN" w:bidi="hi-IN"/>
    </w:rPr>
  </w:style>
  <w:style w:type="character" w:customStyle="1" w:styleId="Heading3Char">
    <w:name w:val="Heading 3 Char"/>
    <w:basedOn w:val="DefaultParagraphFont"/>
    <w:link w:val="Heading3"/>
    <w:rsid w:val="00086AC4"/>
    <w:rPr>
      <w:rFonts w:ascii="Calibri" w:eastAsia="Microsoft YaHei" w:hAnsi="Calibri" w:cs="Mangal"/>
      <w:b/>
      <w:bCs/>
      <w:color w:val="365F91"/>
      <w:kern w:val="1"/>
      <w:sz w:val="28"/>
      <w:szCs w:val="28"/>
      <w:lang w:eastAsia="zh-CN" w:bidi="hi-IN"/>
    </w:rPr>
  </w:style>
  <w:style w:type="character" w:styleId="Hyperlink">
    <w:name w:val="Hyperlink"/>
    <w:uiPriority w:val="99"/>
    <w:rsid w:val="00086AC4"/>
    <w:rPr>
      <w:color w:val="000080"/>
      <w:u w:val="single"/>
      <w:lang/>
    </w:rPr>
  </w:style>
  <w:style w:type="character" w:styleId="UnresolvedMention">
    <w:name w:val="Unresolved Mention"/>
    <w:basedOn w:val="DefaultParagraphFont"/>
    <w:uiPriority w:val="99"/>
    <w:semiHidden/>
    <w:unhideWhenUsed/>
    <w:rsid w:val="001819AF"/>
    <w:rPr>
      <w:color w:val="605E5C"/>
      <w:shd w:val="clear" w:color="auto" w:fill="E1DFDD"/>
    </w:rPr>
  </w:style>
  <w:style w:type="paragraph" w:styleId="TOCHeading">
    <w:name w:val="TOC Heading"/>
    <w:basedOn w:val="Heading1"/>
    <w:next w:val="Normal"/>
    <w:uiPriority w:val="39"/>
    <w:unhideWhenUsed/>
    <w:qFormat/>
    <w:rsid w:val="001819AF"/>
    <w:pPr>
      <w:keepLines/>
      <w:widowControl/>
      <w:suppressAutoHyphens w:val="0"/>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bidi="ar-SA"/>
    </w:rPr>
  </w:style>
  <w:style w:type="paragraph" w:styleId="TOC1">
    <w:name w:val="toc 1"/>
    <w:basedOn w:val="Normal"/>
    <w:next w:val="Normal"/>
    <w:autoRedefine/>
    <w:uiPriority w:val="39"/>
    <w:unhideWhenUsed/>
    <w:rsid w:val="001819AF"/>
    <w:pPr>
      <w:spacing w:after="100"/>
    </w:pPr>
    <w:rPr>
      <w:szCs w:val="21"/>
    </w:rPr>
  </w:style>
  <w:style w:type="paragraph" w:styleId="TOC2">
    <w:name w:val="toc 2"/>
    <w:basedOn w:val="Normal"/>
    <w:next w:val="Normal"/>
    <w:autoRedefine/>
    <w:uiPriority w:val="39"/>
    <w:unhideWhenUsed/>
    <w:rsid w:val="001819AF"/>
    <w:pPr>
      <w:spacing w:after="100"/>
      <w:ind w:left="240"/>
    </w:pPr>
    <w:rPr>
      <w:szCs w:val="21"/>
    </w:rPr>
  </w:style>
  <w:style w:type="paragraph" w:styleId="TOC3">
    <w:name w:val="toc 3"/>
    <w:basedOn w:val="Normal"/>
    <w:next w:val="Normal"/>
    <w:autoRedefine/>
    <w:uiPriority w:val="39"/>
    <w:unhideWhenUsed/>
    <w:rsid w:val="001819AF"/>
    <w:pPr>
      <w:spacing w:after="100"/>
      <w:ind w:left="480"/>
    </w:pPr>
    <w:rPr>
      <w:szCs w:val="21"/>
    </w:rPr>
  </w:style>
  <w:style w:type="paragraph" w:styleId="Header">
    <w:name w:val="header"/>
    <w:basedOn w:val="Normal"/>
    <w:link w:val="HeaderChar"/>
    <w:uiPriority w:val="99"/>
    <w:unhideWhenUsed/>
    <w:rsid w:val="00603F22"/>
    <w:pPr>
      <w:tabs>
        <w:tab w:val="center" w:pos="4513"/>
        <w:tab w:val="right" w:pos="9026"/>
      </w:tabs>
    </w:pPr>
    <w:rPr>
      <w:szCs w:val="21"/>
    </w:rPr>
  </w:style>
  <w:style w:type="character" w:customStyle="1" w:styleId="HeaderChar">
    <w:name w:val="Header Char"/>
    <w:basedOn w:val="DefaultParagraphFont"/>
    <w:link w:val="Header"/>
    <w:uiPriority w:val="99"/>
    <w:rsid w:val="00603F22"/>
    <w:rPr>
      <w:rFonts w:ascii="Times New Roman" w:eastAsia="SimSun" w:hAnsi="Times New Roman" w:cs="Mangal"/>
      <w:color w:val="00000A"/>
      <w:kern w:val="1"/>
      <w:sz w:val="24"/>
      <w:szCs w:val="21"/>
      <w:lang w:eastAsia="zh-CN" w:bidi="hi-IN"/>
    </w:rPr>
  </w:style>
  <w:style w:type="paragraph" w:styleId="Footer">
    <w:name w:val="footer"/>
    <w:basedOn w:val="Normal"/>
    <w:link w:val="FooterChar"/>
    <w:uiPriority w:val="99"/>
    <w:unhideWhenUsed/>
    <w:rsid w:val="00603F22"/>
    <w:pPr>
      <w:tabs>
        <w:tab w:val="center" w:pos="4513"/>
        <w:tab w:val="right" w:pos="9026"/>
      </w:tabs>
    </w:pPr>
    <w:rPr>
      <w:szCs w:val="21"/>
    </w:rPr>
  </w:style>
  <w:style w:type="character" w:customStyle="1" w:styleId="FooterChar">
    <w:name w:val="Footer Char"/>
    <w:basedOn w:val="DefaultParagraphFont"/>
    <w:link w:val="Footer"/>
    <w:uiPriority w:val="99"/>
    <w:rsid w:val="00603F22"/>
    <w:rPr>
      <w:rFonts w:ascii="Times New Roman" w:eastAsia="SimSun" w:hAnsi="Times New Roman" w:cs="Mangal"/>
      <w:color w:val="00000A"/>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hbrooktennisclub.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lubmanager.ie/" TargetMode="External"/><Relationship Id="rId4" Type="http://schemas.openxmlformats.org/officeDocument/2006/relationships/webSettings" Target="webSettings.xml"/><Relationship Id="rId9" Type="http://schemas.openxmlformats.org/officeDocument/2006/relationships/hyperlink" Target="mailto:facilities@ashbrooktennisclub.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Humphreys</dc:creator>
  <cp:keywords/>
  <dc:description/>
  <cp:lastModifiedBy>Niall Humphreys</cp:lastModifiedBy>
  <cp:revision>2</cp:revision>
  <dcterms:created xsi:type="dcterms:W3CDTF">2021-09-13T13:08:00Z</dcterms:created>
  <dcterms:modified xsi:type="dcterms:W3CDTF">2021-09-13T14:42:00Z</dcterms:modified>
</cp:coreProperties>
</file>